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46" w:rsidRPr="00555646" w:rsidRDefault="00555646" w:rsidP="00555646">
      <w:pPr>
        <w:spacing w:line="276" w:lineRule="auto"/>
        <w:rPr>
          <w:rFonts w:ascii="Times New Roman" w:hAnsi="Times New Roman" w:cs="Times New Roman"/>
          <w:b/>
          <w:sz w:val="28"/>
          <w:szCs w:val="24"/>
        </w:rPr>
      </w:pPr>
      <w:bookmarkStart w:id="0" w:name="_GoBack"/>
      <w:bookmarkEnd w:id="0"/>
      <w:r w:rsidRPr="00555646">
        <w:rPr>
          <w:rFonts w:ascii="Times New Roman" w:hAnsi="Times New Roman" w:cs="Times New Roman"/>
          <w:b/>
          <w:sz w:val="28"/>
          <w:szCs w:val="24"/>
        </w:rPr>
        <w:t>18. strokovno srečanje konservatorjev-restavratorjev v Narodni galeriji</w:t>
      </w:r>
    </w:p>
    <w:p w:rsidR="009D650A" w:rsidRPr="00AE7855" w:rsidRDefault="00555646" w:rsidP="00555646">
      <w:pPr>
        <w:spacing w:line="276" w:lineRule="auto"/>
        <w:rPr>
          <w:rFonts w:ascii="Times New Roman" w:hAnsi="Times New Roman" w:cs="Times New Roman"/>
          <w:b/>
          <w:sz w:val="28"/>
          <w:szCs w:val="24"/>
        </w:rPr>
      </w:pPr>
      <w:r w:rsidRPr="00555646">
        <w:rPr>
          <w:rFonts w:ascii="Times New Roman" w:hAnsi="Times New Roman" w:cs="Times New Roman"/>
          <w:b/>
          <w:sz w:val="28"/>
          <w:szCs w:val="24"/>
        </w:rPr>
        <w:t xml:space="preserve"> </w:t>
      </w:r>
      <w:r w:rsidR="009D650A" w:rsidRPr="00555646">
        <w:rPr>
          <w:rFonts w:ascii="Times New Roman" w:hAnsi="Times New Roman" w:cs="Times New Roman"/>
          <w:b/>
          <w:sz w:val="28"/>
          <w:szCs w:val="24"/>
        </w:rPr>
        <w:t>Strokovno srečanje in razstava plakatov</w:t>
      </w:r>
    </w:p>
    <w:p w:rsidR="009D650A" w:rsidRPr="00555646" w:rsidRDefault="00555646" w:rsidP="00555646">
      <w:pPr>
        <w:spacing w:line="276" w:lineRule="auto"/>
        <w:rPr>
          <w:rFonts w:ascii="Times New Roman" w:hAnsi="Times New Roman" w:cs="Times New Roman"/>
          <w:sz w:val="24"/>
          <w:szCs w:val="24"/>
        </w:rPr>
      </w:pPr>
      <w:r w:rsidRPr="00555646">
        <w:rPr>
          <w:rFonts w:ascii="Times New Roman" w:hAnsi="Times New Roman" w:cs="Times New Roman"/>
          <w:sz w:val="24"/>
          <w:szCs w:val="24"/>
        </w:rPr>
        <w:t xml:space="preserve">V Narodni galeriji bo </w:t>
      </w:r>
      <w:r w:rsidR="00420332" w:rsidRPr="00555646">
        <w:rPr>
          <w:rFonts w:ascii="Times New Roman" w:hAnsi="Times New Roman" w:cs="Times New Roman"/>
          <w:sz w:val="24"/>
          <w:szCs w:val="24"/>
        </w:rPr>
        <w:t>15. maja 2018</w:t>
      </w:r>
      <w:r w:rsidRPr="00555646">
        <w:rPr>
          <w:rFonts w:ascii="Times New Roman" w:hAnsi="Times New Roman" w:cs="Times New Roman"/>
          <w:sz w:val="24"/>
          <w:szCs w:val="24"/>
        </w:rPr>
        <w:t xml:space="preserve"> </w:t>
      </w:r>
      <w:r w:rsidR="009D650A" w:rsidRPr="00555646">
        <w:rPr>
          <w:rFonts w:ascii="Times New Roman" w:hAnsi="Times New Roman" w:cs="Times New Roman"/>
          <w:sz w:val="24"/>
          <w:szCs w:val="24"/>
        </w:rPr>
        <w:t>v organizaciji Skupnosti muzejev Slovenije, Društva restavratorjev Slovenije in Narodne galerije s pričetkom ob 10.00 potekalo 18. strokovno srečanje konservatorjev-restavratorjev, kjer bodo sodelujoči iz Slovenije in širše regije predstavljali svoje delo s plakati, kratkimi filmi in predavanji. Predavanja in predstavitve bodo namenjene strokovni javnosti.</w:t>
      </w:r>
    </w:p>
    <w:p w:rsidR="009D650A" w:rsidRPr="00555646" w:rsidRDefault="009D650A" w:rsidP="00555646">
      <w:pPr>
        <w:spacing w:line="276" w:lineRule="auto"/>
        <w:rPr>
          <w:rFonts w:ascii="Times New Roman" w:hAnsi="Times New Roman" w:cs="Times New Roman"/>
          <w:sz w:val="24"/>
          <w:szCs w:val="24"/>
        </w:rPr>
      </w:pPr>
      <w:r w:rsidRPr="00555646">
        <w:rPr>
          <w:rFonts w:ascii="Times New Roman" w:hAnsi="Times New Roman" w:cs="Times New Roman"/>
          <w:sz w:val="24"/>
          <w:szCs w:val="24"/>
        </w:rPr>
        <w:t>Stroka pa se želi s spremljevalno razstavo, ki bo predstavila aktualne projekte, približati tudi širši javnosti. Razstava plakatov bo na ogled do torka 22. maja 2018, vsak dan razen ponedeljka, od 10. do 18. ure, v četrtek do 20. ure. Vstop je prost. Vabljeni k ogledu!</w:t>
      </w:r>
    </w:p>
    <w:p w:rsidR="00420332" w:rsidRPr="00555646" w:rsidRDefault="00420332" w:rsidP="00555646">
      <w:pPr>
        <w:spacing w:line="276" w:lineRule="auto"/>
        <w:rPr>
          <w:rFonts w:ascii="Times New Roman" w:hAnsi="Times New Roman" w:cs="Times New Roman"/>
          <w:sz w:val="24"/>
          <w:szCs w:val="24"/>
        </w:rPr>
      </w:pPr>
      <w:r w:rsidRPr="00555646">
        <w:rPr>
          <w:rFonts w:ascii="Times New Roman" w:hAnsi="Times New Roman" w:cs="Times New Roman"/>
          <w:sz w:val="24"/>
          <w:szCs w:val="24"/>
        </w:rPr>
        <w:t>Na razstavi plakatov bodo predstavljeni številni projekti. Omeniti velja posege na delih Ptičar in Prestar Fortunata Berganta ter delo hrvaških kolegov na sliki ekstremnih dimenzijami (447 × 795 cm)  Srečanje papeža Leona I. Velikega z Atilo. Med arheološko problematiko izstopajo posegi na kovinskem gradivu, ki so ga v preteklosti renovirali zasebni zbiralci z metodami, ki so za muzejsko gradivo povsem neprimerne. Med stenskimi slikami je posebej zanimiv prispevek o problematiki prezentacije preteklih posegov na srednjeveških stenskih poslikavah v cerkvi na Vrzdencu. Izjemno zahtevna so bili tudi dela na štukaturah češkega kiparja Vaclava Macha na fasadi Obrtne šole na Aškerčevi v Ljubljani.</w:t>
      </w:r>
    </w:p>
    <w:p w:rsidR="00D615F2" w:rsidRPr="002E19F9" w:rsidRDefault="002E19F9" w:rsidP="00555646">
      <w:pPr>
        <w:spacing w:line="276" w:lineRule="auto"/>
        <w:rPr>
          <w:rStyle w:val="Krepko"/>
          <w:rFonts w:ascii="Times New Roman" w:hAnsi="Times New Roman" w:cs="Times New Roman"/>
          <w:color w:val="333333"/>
          <w:sz w:val="24"/>
          <w:szCs w:val="24"/>
          <w:shd w:val="clear" w:color="auto" w:fill="FFFFFF"/>
        </w:rPr>
      </w:pPr>
      <w:r w:rsidRPr="002E19F9">
        <w:rPr>
          <w:rStyle w:val="Krepko"/>
          <w:rFonts w:ascii="Times New Roman" w:hAnsi="Times New Roman" w:cs="Times New Roman"/>
          <w:color w:val="333333"/>
          <w:sz w:val="24"/>
          <w:szCs w:val="24"/>
          <w:shd w:val="clear" w:color="auto" w:fill="FFFFFF"/>
        </w:rPr>
        <w:t>Srečanje je del 11.</w:t>
      </w:r>
      <w:r w:rsidRPr="002E19F9">
        <w:rPr>
          <w:rStyle w:val="Poudarek"/>
          <w:rFonts w:ascii="Times New Roman" w:hAnsi="Times New Roman" w:cs="Times New Roman"/>
          <w:color w:val="333333"/>
          <w:sz w:val="24"/>
          <w:szCs w:val="24"/>
          <w:shd w:val="clear" w:color="auto" w:fill="FFFFFF"/>
        </w:rPr>
        <w:t> </w:t>
      </w:r>
      <w:r w:rsidRPr="002E19F9">
        <w:rPr>
          <w:rStyle w:val="Krepko"/>
          <w:rFonts w:ascii="Times New Roman" w:hAnsi="Times New Roman" w:cs="Times New Roman"/>
          <w:color w:val="333333"/>
          <w:sz w:val="24"/>
          <w:szCs w:val="24"/>
          <w:shd w:val="clear" w:color="auto" w:fill="FFFFFF"/>
        </w:rPr>
        <w:t>Konservatorsko-restavratorske transverzale, serije dogodkov med 25. aprilom in 11. junijem 2018.</w:t>
      </w:r>
    </w:p>
    <w:p w:rsidR="002E19F9" w:rsidRPr="00555646" w:rsidRDefault="002E19F9" w:rsidP="00555646">
      <w:pPr>
        <w:spacing w:line="276" w:lineRule="auto"/>
        <w:rPr>
          <w:rFonts w:ascii="Times New Roman" w:hAnsi="Times New Roman" w:cs="Times New Roman"/>
          <w:sz w:val="24"/>
          <w:szCs w:val="24"/>
        </w:rPr>
      </w:pPr>
    </w:p>
    <w:p w:rsidR="00555646" w:rsidRPr="00555646" w:rsidRDefault="00555646" w:rsidP="00555646">
      <w:pPr>
        <w:spacing w:line="276" w:lineRule="auto"/>
        <w:rPr>
          <w:rFonts w:ascii="Times New Roman" w:hAnsi="Times New Roman" w:cs="Times New Roman"/>
          <w:b/>
          <w:sz w:val="28"/>
          <w:szCs w:val="24"/>
        </w:rPr>
      </w:pPr>
      <w:r w:rsidRPr="00555646">
        <w:rPr>
          <w:rFonts w:ascii="Times New Roman" w:hAnsi="Times New Roman" w:cs="Times New Roman"/>
          <w:b/>
          <w:sz w:val="28"/>
          <w:szCs w:val="24"/>
        </w:rPr>
        <w:t xml:space="preserve">18th Conservator-Restorers’ Professional Meeting </w:t>
      </w:r>
    </w:p>
    <w:p w:rsidR="00555646" w:rsidRPr="00AE7855" w:rsidRDefault="00555646" w:rsidP="00555646">
      <w:pPr>
        <w:spacing w:line="276" w:lineRule="auto"/>
        <w:rPr>
          <w:rFonts w:ascii="Times New Roman" w:hAnsi="Times New Roman" w:cs="Times New Roman"/>
          <w:b/>
          <w:sz w:val="28"/>
          <w:szCs w:val="24"/>
        </w:rPr>
      </w:pPr>
      <w:r w:rsidRPr="00555646">
        <w:rPr>
          <w:rFonts w:ascii="Times New Roman" w:hAnsi="Times New Roman" w:cs="Times New Roman"/>
          <w:b/>
          <w:sz w:val="28"/>
          <w:szCs w:val="24"/>
        </w:rPr>
        <w:t>Professional Meeting and Poster Exhibition</w:t>
      </w:r>
    </w:p>
    <w:p w:rsidR="00555646" w:rsidRPr="00555646" w:rsidRDefault="00555646" w:rsidP="00555646">
      <w:pPr>
        <w:spacing w:line="276" w:lineRule="auto"/>
        <w:rPr>
          <w:rFonts w:ascii="Times New Roman" w:hAnsi="Times New Roman" w:cs="Times New Roman"/>
          <w:sz w:val="24"/>
          <w:szCs w:val="24"/>
        </w:rPr>
      </w:pPr>
      <w:r w:rsidRPr="00555646">
        <w:rPr>
          <w:rFonts w:ascii="Times New Roman" w:hAnsi="Times New Roman" w:cs="Times New Roman"/>
          <w:sz w:val="24"/>
          <w:szCs w:val="24"/>
        </w:rPr>
        <w:t>On 15 May 2018, the National Gallery of Slovenia is hosting the 18th Conservator-Restorers’ Professional Meeting, where participants from Slovenia and the wider region will present their work through posters, short videos and lectures. The event is organised together with the Slovenian Museums Association and the Slovenian Restorers Association. The lectures and presentations start at 10am and aim at expert public.</w:t>
      </w:r>
    </w:p>
    <w:p w:rsidR="00555646" w:rsidRPr="00555646" w:rsidRDefault="00555646" w:rsidP="00555646">
      <w:pPr>
        <w:spacing w:line="276" w:lineRule="auto"/>
        <w:rPr>
          <w:rFonts w:ascii="Times New Roman" w:hAnsi="Times New Roman" w:cs="Times New Roman"/>
          <w:sz w:val="24"/>
          <w:szCs w:val="24"/>
        </w:rPr>
      </w:pPr>
      <w:r w:rsidRPr="00555646">
        <w:rPr>
          <w:rFonts w:ascii="Times New Roman" w:hAnsi="Times New Roman" w:cs="Times New Roman"/>
          <w:sz w:val="24"/>
          <w:szCs w:val="24"/>
        </w:rPr>
        <w:t>Wider public will be able to learn more about past and ongoing projects at the exhibition of posters that will run 15–22 May 2018 and will be open every day except Monday, from 10am to 6pm, on Thursday until 8pm. Admission to this exhibition is free. You are kindly invited!</w:t>
      </w:r>
    </w:p>
    <w:p w:rsidR="00555646" w:rsidRPr="00555646" w:rsidRDefault="00555646" w:rsidP="00555646">
      <w:pPr>
        <w:spacing w:line="276" w:lineRule="auto"/>
        <w:rPr>
          <w:rFonts w:ascii="Times New Roman" w:hAnsi="Times New Roman" w:cs="Times New Roman"/>
          <w:sz w:val="24"/>
          <w:szCs w:val="24"/>
        </w:rPr>
      </w:pPr>
      <w:r w:rsidRPr="00555646">
        <w:rPr>
          <w:rFonts w:ascii="Times New Roman" w:hAnsi="Times New Roman" w:cs="Times New Roman"/>
          <w:sz w:val="24"/>
          <w:szCs w:val="24"/>
        </w:rPr>
        <w:t xml:space="preserve">The exhibition will feature many projects, among them the work on The Fowler and Man with a Pretzel by Fortunat Bergant and the work of Croatian colleagues on a large-scale (447 x 795 cm) painting The Meeting of Pope Leon the Great with Attila.  Among archaeological challenges, the interventions on iron material stand out, since the artefacts were originally renovated by private collectors using methods completely at odds with museum standards. Wall painting interventions include an interesting report on the church in Vrzdenec and the challenges of presenting past interventions in medieval wall paintings. Also incredibly </w:t>
      </w:r>
      <w:r w:rsidRPr="00555646">
        <w:rPr>
          <w:rFonts w:ascii="Times New Roman" w:hAnsi="Times New Roman" w:cs="Times New Roman"/>
          <w:sz w:val="24"/>
          <w:szCs w:val="24"/>
        </w:rPr>
        <w:lastRenderedPageBreak/>
        <w:t>difficult was the intervention on the stuccowork by Czech sculptor Vaclav Mach on the façade of the arts and crafts school on Aškerc Street in Ljubljana.</w:t>
      </w:r>
    </w:p>
    <w:p w:rsidR="00555646" w:rsidRDefault="00555646" w:rsidP="00555646">
      <w:pPr>
        <w:spacing w:after="0" w:line="276" w:lineRule="auto"/>
        <w:rPr>
          <w:rFonts w:ascii="Times New Roman" w:hAnsi="Times New Roman" w:cs="Times New Roman"/>
          <w:b/>
          <w:sz w:val="24"/>
          <w:szCs w:val="24"/>
        </w:rPr>
      </w:pPr>
    </w:p>
    <w:p w:rsidR="00555646" w:rsidRDefault="00D615F2" w:rsidP="00555646">
      <w:pPr>
        <w:spacing w:after="0" w:line="276" w:lineRule="auto"/>
        <w:rPr>
          <w:rFonts w:ascii="Times New Roman" w:hAnsi="Times New Roman" w:cs="Times New Roman"/>
          <w:sz w:val="24"/>
          <w:szCs w:val="24"/>
        </w:rPr>
      </w:pPr>
      <w:r w:rsidRPr="00555646">
        <w:rPr>
          <w:rFonts w:ascii="Times New Roman" w:hAnsi="Times New Roman" w:cs="Times New Roman"/>
          <w:b/>
          <w:sz w:val="24"/>
          <w:szCs w:val="24"/>
        </w:rPr>
        <w:t>Nosilci projekt</w:t>
      </w:r>
      <w:r w:rsidR="00420332" w:rsidRPr="00555646">
        <w:rPr>
          <w:rFonts w:ascii="Times New Roman" w:hAnsi="Times New Roman" w:cs="Times New Roman"/>
          <w:b/>
          <w:sz w:val="24"/>
          <w:szCs w:val="24"/>
        </w:rPr>
        <w:t>a</w:t>
      </w:r>
      <w:r w:rsidR="00420332" w:rsidRPr="00555646">
        <w:rPr>
          <w:rFonts w:ascii="Times New Roman" w:hAnsi="Times New Roman" w:cs="Times New Roman"/>
          <w:sz w:val="24"/>
          <w:szCs w:val="24"/>
        </w:rPr>
        <w:t>: Narodna galerija, Skupnost muzejev Slovenije in Društvo restavratorjev Slovenije</w:t>
      </w:r>
    </w:p>
    <w:p w:rsidR="00420332" w:rsidRPr="00555646" w:rsidRDefault="00420332" w:rsidP="00555646">
      <w:pPr>
        <w:spacing w:after="0" w:line="276" w:lineRule="auto"/>
        <w:rPr>
          <w:rFonts w:ascii="Times New Roman" w:hAnsi="Times New Roman" w:cs="Times New Roman"/>
          <w:sz w:val="24"/>
          <w:szCs w:val="24"/>
        </w:rPr>
      </w:pPr>
      <w:r w:rsidRPr="00555646">
        <w:rPr>
          <w:rFonts w:ascii="Times New Roman" w:hAnsi="Times New Roman" w:cs="Times New Roman"/>
          <w:sz w:val="24"/>
          <w:szCs w:val="24"/>
        </w:rPr>
        <w:t>15.</w:t>
      </w:r>
      <w:r w:rsidR="00555646">
        <w:rPr>
          <w:rFonts w:ascii="Times New Roman" w:hAnsi="Times New Roman" w:cs="Times New Roman"/>
          <w:sz w:val="24"/>
          <w:szCs w:val="24"/>
        </w:rPr>
        <w:t>maj</w:t>
      </w:r>
      <w:r w:rsidRPr="00555646">
        <w:rPr>
          <w:rFonts w:ascii="Times New Roman" w:hAnsi="Times New Roman" w:cs="Times New Roman"/>
          <w:sz w:val="24"/>
          <w:szCs w:val="24"/>
        </w:rPr>
        <w:t xml:space="preserve"> – 22. maj 2018</w:t>
      </w:r>
    </w:p>
    <w:p w:rsidR="00420332" w:rsidRPr="00555646" w:rsidRDefault="00420332" w:rsidP="00555646">
      <w:pPr>
        <w:spacing w:after="0" w:line="276" w:lineRule="auto"/>
        <w:rPr>
          <w:rFonts w:ascii="Times New Roman" w:hAnsi="Times New Roman" w:cs="Times New Roman"/>
          <w:sz w:val="24"/>
          <w:szCs w:val="24"/>
        </w:rPr>
      </w:pPr>
      <w:r w:rsidRPr="00555646">
        <w:rPr>
          <w:rFonts w:ascii="Times New Roman" w:hAnsi="Times New Roman" w:cs="Times New Roman"/>
          <w:sz w:val="24"/>
          <w:szCs w:val="24"/>
        </w:rPr>
        <w:t>Narodna galerija</w:t>
      </w:r>
    </w:p>
    <w:p w:rsidR="00420332" w:rsidRPr="00555646" w:rsidRDefault="00420332" w:rsidP="00555646">
      <w:pPr>
        <w:spacing w:after="0" w:line="276" w:lineRule="auto"/>
        <w:rPr>
          <w:rFonts w:ascii="Times New Roman" w:hAnsi="Times New Roman" w:cs="Times New Roman"/>
          <w:sz w:val="24"/>
          <w:szCs w:val="24"/>
        </w:rPr>
      </w:pPr>
      <w:r w:rsidRPr="00555646">
        <w:rPr>
          <w:rFonts w:ascii="Times New Roman" w:hAnsi="Times New Roman" w:cs="Times New Roman"/>
          <w:sz w:val="24"/>
          <w:szCs w:val="24"/>
        </w:rPr>
        <w:t>Prešernova 24</w:t>
      </w:r>
    </w:p>
    <w:p w:rsidR="00420332" w:rsidRPr="00555646" w:rsidRDefault="00420332" w:rsidP="00555646">
      <w:pPr>
        <w:spacing w:after="0" w:line="276" w:lineRule="auto"/>
        <w:rPr>
          <w:rFonts w:ascii="Times New Roman" w:hAnsi="Times New Roman" w:cs="Times New Roman"/>
          <w:sz w:val="24"/>
          <w:szCs w:val="24"/>
        </w:rPr>
      </w:pPr>
      <w:r w:rsidRPr="00555646">
        <w:rPr>
          <w:rFonts w:ascii="Times New Roman" w:hAnsi="Times New Roman" w:cs="Times New Roman"/>
          <w:sz w:val="24"/>
          <w:szCs w:val="24"/>
        </w:rPr>
        <w:t>1000 Ljubljana</w:t>
      </w:r>
    </w:p>
    <w:p w:rsidR="00F323D6" w:rsidRPr="00555646" w:rsidRDefault="00F323D6" w:rsidP="00555646">
      <w:pPr>
        <w:spacing w:after="0" w:line="276" w:lineRule="auto"/>
        <w:rPr>
          <w:rFonts w:ascii="Times New Roman" w:hAnsi="Times New Roman" w:cs="Times New Roman"/>
          <w:sz w:val="24"/>
          <w:szCs w:val="24"/>
        </w:rPr>
      </w:pPr>
    </w:p>
    <w:p w:rsidR="00D615F2" w:rsidRPr="00555646" w:rsidRDefault="00D615F2" w:rsidP="00555646">
      <w:pPr>
        <w:spacing w:after="0" w:line="276" w:lineRule="auto"/>
        <w:rPr>
          <w:rFonts w:ascii="Times New Roman" w:hAnsi="Times New Roman" w:cs="Times New Roman"/>
          <w:sz w:val="24"/>
          <w:szCs w:val="24"/>
        </w:rPr>
      </w:pPr>
    </w:p>
    <w:p w:rsidR="00F323D6" w:rsidRDefault="00F323D6" w:rsidP="00AE7855">
      <w:pPr>
        <w:spacing w:after="0" w:line="240" w:lineRule="auto"/>
        <w:rPr>
          <w:rFonts w:ascii="Times New Roman" w:hAnsi="Times New Roman" w:cs="Times New Roman"/>
          <w:sz w:val="24"/>
          <w:szCs w:val="24"/>
        </w:rPr>
      </w:pPr>
      <w:r w:rsidRPr="00AE7855">
        <w:rPr>
          <w:rFonts w:ascii="Times New Roman" w:hAnsi="Times New Roman" w:cs="Times New Roman"/>
          <w:sz w:val="24"/>
          <w:szCs w:val="24"/>
        </w:rPr>
        <w:t>Podpisi k slikam:</w:t>
      </w:r>
    </w:p>
    <w:p w:rsidR="006D07FE" w:rsidRPr="00AE7855" w:rsidRDefault="006D07FE" w:rsidP="00AE7855">
      <w:pPr>
        <w:spacing w:after="0" w:line="240" w:lineRule="auto"/>
        <w:rPr>
          <w:rFonts w:ascii="Times New Roman" w:hAnsi="Times New Roman" w:cs="Times New Roman"/>
          <w:sz w:val="24"/>
          <w:szCs w:val="24"/>
        </w:rPr>
      </w:pPr>
    </w:p>
    <w:p w:rsidR="00AE7855" w:rsidRPr="00AE7855" w:rsidRDefault="00AE7855" w:rsidP="00AE7855">
      <w:pPr>
        <w:spacing w:after="0" w:line="240" w:lineRule="auto"/>
        <w:rPr>
          <w:rFonts w:ascii="Times New Roman" w:hAnsi="Times New Roman" w:cs="Times New Roman"/>
          <w:sz w:val="24"/>
          <w:szCs w:val="24"/>
        </w:rPr>
      </w:pPr>
      <w:r w:rsidRPr="00AE7855">
        <w:rPr>
          <w:rFonts w:ascii="Times New Roman" w:hAnsi="Times New Roman" w:cs="Times New Roman"/>
          <w:sz w:val="24"/>
          <w:szCs w:val="24"/>
        </w:rPr>
        <w:t>Slika1: 17. strokovno srečanje konservatorjev-restavratorjev 2017 (foto: J. Dermastja)</w:t>
      </w:r>
    </w:p>
    <w:p w:rsidR="00AE7855" w:rsidRPr="00AE7855" w:rsidRDefault="00AE7855" w:rsidP="00AE7855">
      <w:pPr>
        <w:spacing w:after="0" w:line="240" w:lineRule="auto"/>
        <w:rPr>
          <w:rFonts w:ascii="Times New Roman" w:hAnsi="Times New Roman" w:cs="Times New Roman"/>
          <w:sz w:val="24"/>
          <w:szCs w:val="24"/>
        </w:rPr>
      </w:pPr>
      <w:r w:rsidRPr="00AE7855">
        <w:rPr>
          <w:rFonts w:ascii="Times New Roman" w:hAnsi="Times New Roman" w:cs="Times New Roman"/>
          <w:sz w:val="24"/>
          <w:szCs w:val="24"/>
        </w:rPr>
        <w:t>Slika 2: Razstava plakatov 2017 (foto: J. Dermastja)</w:t>
      </w:r>
    </w:p>
    <w:p w:rsidR="00AE7855" w:rsidRPr="00AE7855" w:rsidRDefault="00AE7855" w:rsidP="00AE7855">
      <w:pPr>
        <w:spacing w:after="0" w:line="240" w:lineRule="auto"/>
        <w:rPr>
          <w:rFonts w:ascii="Times New Roman" w:hAnsi="Times New Roman" w:cs="Times New Roman"/>
          <w:sz w:val="24"/>
          <w:szCs w:val="24"/>
        </w:rPr>
      </w:pPr>
      <w:r>
        <w:rPr>
          <w:rFonts w:ascii="Times New Roman" w:hAnsi="Times New Roman" w:cs="Times New Roman"/>
          <w:sz w:val="24"/>
          <w:szCs w:val="24"/>
        </w:rPr>
        <w:t>Slika 3</w:t>
      </w:r>
      <w:r w:rsidRPr="00AE7855">
        <w:rPr>
          <w:rFonts w:ascii="Times New Roman" w:hAnsi="Times New Roman" w:cs="Times New Roman"/>
          <w:sz w:val="24"/>
          <w:szCs w:val="24"/>
        </w:rPr>
        <w:t>: Strokovna predavanja in predstavitve 2017 (foto: J. Dermastja)</w:t>
      </w:r>
    </w:p>
    <w:p w:rsidR="00AE7855" w:rsidRPr="00AE7855" w:rsidRDefault="00AE7855" w:rsidP="00AE7855">
      <w:pPr>
        <w:spacing w:after="0" w:line="240" w:lineRule="auto"/>
        <w:rPr>
          <w:rFonts w:ascii="Times New Roman" w:hAnsi="Times New Roman" w:cs="Times New Roman"/>
          <w:sz w:val="24"/>
          <w:szCs w:val="24"/>
        </w:rPr>
      </w:pPr>
      <w:r>
        <w:rPr>
          <w:rFonts w:ascii="Times New Roman" w:hAnsi="Times New Roman" w:cs="Times New Roman"/>
          <w:sz w:val="24"/>
          <w:szCs w:val="24"/>
        </w:rPr>
        <w:t>Slika 4</w:t>
      </w:r>
      <w:r w:rsidRPr="006A5B0C">
        <w:rPr>
          <w:rFonts w:ascii="Times New Roman" w:hAnsi="Times New Roman" w:cs="Times New Roman"/>
          <w:sz w:val="24"/>
          <w:szCs w:val="24"/>
        </w:rPr>
        <w:t xml:space="preserve">: </w:t>
      </w:r>
      <w:r w:rsidRPr="00AE7855">
        <w:rPr>
          <w:rFonts w:ascii="Times New Roman" w:hAnsi="Times New Roman" w:cs="Times New Roman"/>
          <w:sz w:val="24"/>
          <w:szCs w:val="24"/>
        </w:rPr>
        <w:t>Optične preiskav</w:t>
      </w:r>
      <w:r w:rsidR="00C61276">
        <w:rPr>
          <w:rFonts w:ascii="Times New Roman" w:hAnsi="Times New Roman" w:cs="Times New Roman"/>
          <w:sz w:val="24"/>
          <w:szCs w:val="24"/>
        </w:rPr>
        <w:t xml:space="preserve">e na slikah Fortunata Berganta </w:t>
      </w:r>
      <w:r w:rsidR="00C61276" w:rsidRPr="00C61276">
        <w:rPr>
          <w:rFonts w:ascii="Times New Roman" w:hAnsi="Times New Roman" w:cs="Times New Roman"/>
          <w:i/>
          <w:sz w:val="24"/>
          <w:szCs w:val="24"/>
        </w:rPr>
        <w:t>P</w:t>
      </w:r>
      <w:r w:rsidRPr="00C61276">
        <w:rPr>
          <w:rFonts w:ascii="Times New Roman" w:hAnsi="Times New Roman" w:cs="Times New Roman"/>
          <w:i/>
          <w:sz w:val="24"/>
          <w:szCs w:val="24"/>
        </w:rPr>
        <w:t>tičar</w:t>
      </w:r>
      <w:r w:rsidRPr="00AE7855">
        <w:rPr>
          <w:rFonts w:ascii="Times New Roman" w:hAnsi="Times New Roman" w:cs="Times New Roman"/>
          <w:sz w:val="24"/>
          <w:szCs w:val="24"/>
        </w:rPr>
        <w:t xml:space="preserve"> in </w:t>
      </w:r>
      <w:r w:rsidRPr="00C61276">
        <w:rPr>
          <w:rFonts w:ascii="Times New Roman" w:hAnsi="Times New Roman" w:cs="Times New Roman"/>
          <w:i/>
          <w:sz w:val="24"/>
          <w:szCs w:val="24"/>
        </w:rPr>
        <w:t>Prestar</w:t>
      </w:r>
      <w:r w:rsidRPr="00AE7855">
        <w:rPr>
          <w:rFonts w:ascii="Times New Roman" w:hAnsi="Times New Roman" w:cs="Times New Roman"/>
          <w:sz w:val="24"/>
          <w:szCs w:val="24"/>
        </w:rPr>
        <w:t xml:space="preserve"> (foto: A. Hirci)</w:t>
      </w:r>
    </w:p>
    <w:p w:rsidR="00AE7855" w:rsidRPr="006A5B0C" w:rsidRDefault="00AE7855" w:rsidP="00AE7855">
      <w:pPr>
        <w:spacing w:after="0" w:line="240" w:lineRule="auto"/>
        <w:rPr>
          <w:rFonts w:ascii="Times New Roman" w:hAnsi="Times New Roman" w:cs="Times New Roman"/>
          <w:sz w:val="24"/>
          <w:szCs w:val="24"/>
        </w:rPr>
      </w:pPr>
      <w:r>
        <w:rPr>
          <w:rFonts w:ascii="Times New Roman" w:hAnsi="Times New Roman" w:cs="Times New Roman"/>
          <w:sz w:val="24"/>
          <w:szCs w:val="24"/>
        </w:rPr>
        <w:t>Slika 5</w:t>
      </w:r>
      <w:r w:rsidRPr="00AE7855">
        <w:rPr>
          <w:rFonts w:ascii="Times New Roman" w:hAnsi="Times New Roman" w:cs="Times New Roman"/>
          <w:sz w:val="24"/>
          <w:szCs w:val="24"/>
        </w:rPr>
        <w:t xml:space="preserve">: </w:t>
      </w:r>
      <w:r w:rsidRPr="006A5B0C">
        <w:rPr>
          <w:rFonts w:ascii="Times New Roman" w:hAnsi="Times New Roman" w:cs="Times New Roman"/>
          <w:sz w:val="24"/>
          <w:szCs w:val="24"/>
        </w:rPr>
        <w:t xml:space="preserve">Detajl slike </w:t>
      </w:r>
      <w:r w:rsidRPr="00C61276">
        <w:rPr>
          <w:rFonts w:ascii="Times New Roman" w:hAnsi="Times New Roman" w:cs="Times New Roman"/>
          <w:i/>
          <w:sz w:val="24"/>
          <w:szCs w:val="24"/>
        </w:rPr>
        <w:t>Prestarja</w:t>
      </w:r>
      <w:r w:rsidRPr="006A5B0C">
        <w:rPr>
          <w:rFonts w:ascii="Times New Roman" w:hAnsi="Times New Roman" w:cs="Times New Roman"/>
          <w:sz w:val="24"/>
          <w:szCs w:val="24"/>
        </w:rPr>
        <w:t xml:space="preserve"> med retuširanjem Narodna galerija (foto: Simona Škorja)</w:t>
      </w:r>
    </w:p>
    <w:p w:rsidR="00AE7855" w:rsidRDefault="00AE7855" w:rsidP="00AE7855">
      <w:pPr>
        <w:spacing w:after="0" w:line="240" w:lineRule="auto"/>
        <w:rPr>
          <w:rFonts w:ascii="Times New Roman" w:hAnsi="Times New Roman" w:cs="Times New Roman"/>
        </w:rPr>
      </w:pPr>
      <w:r w:rsidRPr="00AE7855">
        <w:rPr>
          <w:rFonts w:ascii="Times New Roman" w:hAnsi="Times New Roman" w:cs="Times New Roman"/>
          <w:sz w:val="24"/>
          <w:szCs w:val="24"/>
        </w:rPr>
        <w:t xml:space="preserve">Slika 6: </w:t>
      </w:r>
      <w:r w:rsidRPr="00AE7855">
        <w:rPr>
          <w:rFonts w:ascii="Times New Roman" w:hAnsi="Times New Roman" w:cs="Times New Roman"/>
          <w:i/>
          <w:sz w:val="24"/>
          <w:szCs w:val="24"/>
        </w:rPr>
        <w:t>Srečanje papeža Leona I. Velikega z Atilo</w:t>
      </w:r>
      <w:r w:rsidRPr="00AE7855">
        <w:rPr>
          <w:rFonts w:ascii="Times New Roman" w:hAnsi="Times New Roman" w:cs="Times New Roman"/>
          <w:sz w:val="24"/>
          <w:szCs w:val="24"/>
        </w:rPr>
        <w:t xml:space="preserve"> pred restavriranjem in med posegi, Strossmajerjeva galerija,Hrvaška (foto: Ljubo Gamulin</w:t>
      </w:r>
      <w:r w:rsidRPr="00420332">
        <w:rPr>
          <w:rFonts w:ascii="Times New Roman" w:hAnsi="Times New Roman" w:cs="Times New Roman"/>
        </w:rPr>
        <w:t>)</w:t>
      </w:r>
    </w:p>
    <w:p w:rsidR="00420332" w:rsidRDefault="00420332" w:rsidP="00555646">
      <w:pPr>
        <w:rPr>
          <w:rFonts w:ascii="Times New Roman" w:hAnsi="Times New Roman" w:cs="Times New Roman"/>
        </w:rPr>
      </w:pPr>
    </w:p>
    <w:p w:rsidR="006A5B0C" w:rsidRDefault="00555646" w:rsidP="006A5B0C">
      <w:pPr>
        <w:spacing w:after="0"/>
        <w:rPr>
          <w:rFonts w:ascii="Times New Roman" w:hAnsi="Times New Roman" w:cs="Times New Roman"/>
        </w:rPr>
      </w:pPr>
      <w:r w:rsidRPr="00555646">
        <w:rPr>
          <w:rFonts w:ascii="Times New Roman" w:hAnsi="Times New Roman" w:cs="Times New Roman"/>
          <w:noProof/>
          <w:lang w:eastAsia="sl-SI"/>
        </w:rPr>
        <w:drawing>
          <wp:inline distT="0" distB="0" distL="0" distR="0">
            <wp:extent cx="1634625" cy="1080000"/>
            <wp:effectExtent l="0" t="0" r="3810" b="6350"/>
            <wp:docPr id="21" name="Slika 21" descr="\\Ngad\restavratorji\V DELU\2018\DRS srečanje\04 srečanje\splet\izbor slik za 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ad\restavratorji\V DELU\2018\DRS srečanje\04 srečanje\splet\izbor slik za NG\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4625" cy="1080000"/>
                    </a:xfrm>
                    <a:prstGeom prst="rect">
                      <a:avLst/>
                    </a:prstGeom>
                    <a:noFill/>
                    <a:ln>
                      <a:noFill/>
                    </a:ln>
                  </pic:spPr>
                </pic:pic>
              </a:graphicData>
            </a:graphic>
          </wp:inline>
        </w:drawing>
      </w:r>
      <w:r w:rsidR="002650B8">
        <w:rPr>
          <w:rFonts w:ascii="Times New Roman" w:hAnsi="Times New Roman" w:cs="Times New Roman"/>
        </w:rPr>
        <w:t xml:space="preserve">  </w:t>
      </w:r>
      <w:r w:rsidR="002650B8" w:rsidRPr="002650B8">
        <w:rPr>
          <w:rFonts w:ascii="Times New Roman" w:hAnsi="Times New Roman" w:cs="Times New Roman"/>
          <w:noProof/>
          <w:lang w:eastAsia="sl-SI"/>
        </w:rPr>
        <w:drawing>
          <wp:inline distT="0" distB="0" distL="0" distR="0">
            <wp:extent cx="1680373" cy="1080000"/>
            <wp:effectExtent l="0" t="0" r="0" b="6350"/>
            <wp:docPr id="22" name="Slika 22" descr="\\Ngad\restavratorji\V DELU\2018\DRS srečanje\04 srečanje\splet\izbor slik za 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gad\restavratorji\V DELU\2018\DRS srečanje\04 srečanje\splet\izbor slik za NG\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373" cy="1080000"/>
                    </a:xfrm>
                    <a:prstGeom prst="rect">
                      <a:avLst/>
                    </a:prstGeom>
                    <a:noFill/>
                    <a:ln>
                      <a:noFill/>
                    </a:ln>
                  </pic:spPr>
                </pic:pic>
              </a:graphicData>
            </a:graphic>
          </wp:inline>
        </w:drawing>
      </w:r>
      <w:r w:rsidR="002650B8">
        <w:rPr>
          <w:rFonts w:ascii="Times New Roman" w:hAnsi="Times New Roman" w:cs="Times New Roman"/>
        </w:rPr>
        <w:t xml:space="preserve">  </w:t>
      </w:r>
      <w:r w:rsidR="002650B8" w:rsidRPr="002650B8">
        <w:rPr>
          <w:rFonts w:ascii="Times New Roman" w:hAnsi="Times New Roman" w:cs="Times New Roman"/>
          <w:noProof/>
          <w:lang w:eastAsia="sl-SI"/>
        </w:rPr>
        <w:drawing>
          <wp:inline distT="0" distB="0" distL="0" distR="0">
            <wp:extent cx="1618901" cy="1080000"/>
            <wp:effectExtent l="0" t="0" r="635" b="6350"/>
            <wp:docPr id="24" name="Slika 24" descr="\\Ngad\restavratorji\V DELU\2018\DRS srečanje\04 srečanje\splet\izbor slik za 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gad\restavratorji\V DELU\2018\DRS srečanje\04 srečanje\splet\izbor slik za NG\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901" cy="1080000"/>
                    </a:xfrm>
                    <a:prstGeom prst="rect">
                      <a:avLst/>
                    </a:prstGeom>
                    <a:noFill/>
                    <a:ln>
                      <a:noFill/>
                    </a:ln>
                  </pic:spPr>
                </pic:pic>
              </a:graphicData>
            </a:graphic>
          </wp:inline>
        </w:drawing>
      </w:r>
      <w:r w:rsidR="006A5B0C">
        <w:rPr>
          <w:rFonts w:ascii="Times New Roman" w:hAnsi="Times New Roman" w:cs="Times New Roman"/>
        </w:rPr>
        <w:t xml:space="preserve">  </w:t>
      </w:r>
    </w:p>
    <w:p w:rsidR="006A5B0C" w:rsidRDefault="006A5B0C" w:rsidP="006A5B0C">
      <w:pPr>
        <w:spacing w:after="0"/>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p>
    <w:p w:rsidR="006A5B0C" w:rsidRDefault="006A5B0C" w:rsidP="006A5B0C">
      <w:pPr>
        <w:spacing w:after="0"/>
        <w:rPr>
          <w:rFonts w:ascii="Times New Roman" w:hAnsi="Times New Roman" w:cs="Times New Roman"/>
        </w:rPr>
      </w:pPr>
    </w:p>
    <w:p w:rsidR="006A5B0C" w:rsidRDefault="006A5B0C" w:rsidP="006A5B0C">
      <w:pPr>
        <w:spacing w:after="0"/>
        <w:rPr>
          <w:rFonts w:ascii="Times New Roman" w:hAnsi="Times New Roman" w:cs="Times New Roman"/>
        </w:rPr>
      </w:pPr>
      <w:r w:rsidRPr="006A5B0C">
        <w:rPr>
          <w:rFonts w:ascii="Times New Roman" w:hAnsi="Times New Roman" w:cs="Times New Roman"/>
          <w:noProof/>
          <w:lang w:eastAsia="sl-SI"/>
        </w:rPr>
        <w:drawing>
          <wp:inline distT="0" distB="0" distL="0" distR="0" wp14:anchorId="3247F48C" wp14:editId="0D7D7DCC">
            <wp:extent cx="1617038" cy="1080000"/>
            <wp:effectExtent l="0" t="0" r="2540" b="6350"/>
            <wp:docPr id="25" name="Slika 25" descr="\\Ngad\restavratorji\V DELU\2018\DRS srečanje\04 srečanje\splet\izbor slik za 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gad\restavratorji\V DELU\2018\DRS srečanje\04 srečanje\splet\izbor slik za NG\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038" cy="1080000"/>
                    </a:xfrm>
                    <a:prstGeom prst="rect">
                      <a:avLst/>
                    </a:prstGeom>
                    <a:noFill/>
                    <a:ln>
                      <a:noFill/>
                    </a:ln>
                  </pic:spPr>
                </pic:pic>
              </a:graphicData>
            </a:graphic>
          </wp:inline>
        </w:drawing>
      </w:r>
      <w:r>
        <w:rPr>
          <w:rFonts w:ascii="Times New Roman" w:hAnsi="Times New Roman" w:cs="Times New Roman"/>
        </w:rPr>
        <w:t xml:space="preserve">  </w:t>
      </w:r>
      <w:r w:rsidR="00420332" w:rsidRPr="00420332">
        <w:rPr>
          <w:rFonts w:ascii="Times New Roman" w:hAnsi="Times New Roman" w:cs="Times New Roman"/>
          <w:noProof/>
          <w:lang w:eastAsia="sl-SI"/>
        </w:rPr>
        <w:drawing>
          <wp:inline distT="0" distB="0" distL="0" distR="0" wp14:anchorId="234A3475" wp14:editId="70CB267F">
            <wp:extent cx="1800000" cy="1080000"/>
            <wp:effectExtent l="0" t="0" r="0" b="6350"/>
            <wp:docPr id="33" name="Slika 33" descr="Slika 2-Škorja- Si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2-Škorja- Simo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080000"/>
                    </a:xfrm>
                    <a:prstGeom prst="rect">
                      <a:avLst/>
                    </a:prstGeom>
                    <a:noFill/>
                    <a:ln>
                      <a:noFill/>
                    </a:ln>
                  </pic:spPr>
                </pic:pic>
              </a:graphicData>
            </a:graphic>
          </wp:inline>
        </w:drawing>
      </w:r>
      <w:r w:rsidR="00F323D6" w:rsidRPr="00420332">
        <w:rPr>
          <w:rFonts w:ascii="Times New Roman" w:hAnsi="Times New Roman" w:cs="Times New Roman"/>
        </w:rPr>
        <w:t xml:space="preserve"> </w:t>
      </w:r>
      <w:r w:rsidR="00F323D6" w:rsidRPr="00420332">
        <w:rPr>
          <w:rFonts w:ascii="Times New Roman" w:hAnsi="Times New Roman" w:cs="Times New Roman"/>
          <w:noProof/>
          <w:lang w:eastAsia="sl-SI"/>
        </w:rPr>
        <w:drawing>
          <wp:inline distT="0" distB="0" distL="0" distR="0" wp14:anchorId="69ECA43A" wp14:editId="36652AE6">
            <wp:extent cx="1620000" cy="1080000"/>
            <wp:effectExtent l="0" t="0" r="0" b="6350"/>
            <wp:docPr id="36" name="Slika 36" descr="Slika 2-Radic-Slobo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2-Radic-Slobod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6A5B0C" w:rsidRDefault="006A5B0C" w:rsidP="006A5B0C">
      <w:pPr>
        <w:spacing w:after="0"/>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rsidR="006A5B0C" w:rsidRDefault="006A5B0C">
      <w:pPr>
        <w:rPr>
          <w:rFonts w:ascii="Times New Roman" w:hAnsi="Times New Roman" w:cs="Times New Roman"/>
        </w:rPr>
      </w:pPr>
    </w:p>
    <w:sectPr w:rsidR="006A5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FE"/>
    <w:rsid w:val="00134BDA"/>
    <w:rsid w:val="00175131"/>
    <w:rsid w:val="002650B8"/>
    <w:rsid w:val="002E19F9"/>
    <w:rsid w:val="00420332"/>
    <w:rsid w:val="004F20FB"/>
    <w:rsid w:val="00555646"/>
    <w:rsid w:val="006A5B0C"/>
    <w:rsid w:val="006D07FE"/>
    <w:rsid w:val="007057F8"/>
    <w:rsid w:val="007870FE"/>
    <w:rsid w:val="00884F08"/>
    <w:rsid w:val="009D650A"/>
    <w:rsid w:val="009F03CA"/>
    <w:rsid w:val="00AE7855"/>
    <w:rsid w:val="00B375BC"/>
    <w:rsid w:val="00B705E2"/>
    <w:rsid w:val="00C61276"/>
    <w:rsid w:val="00D615F2"/>
    <w:rsid w:val="00DA428D"/>
    <w:rsid w:val="00E450E6"/>
    <w:rsid w:val="00E64B92"/>
    <w:rsid w:val="00F323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87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870F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7870FE"/>
    <w:rPr>
      <w:rFonts w:ascii="Times New Roman" w:eastAsia="Times New Roman" w:hAnsi="Times New Roman" w:cs="Times New Roman"/>
      <w:b/>
      <w:bCs/>
      <w:kern w:val="36"/>
      <w:sz w:val="48"/>
      <w:szCs w:val="48"/>
      <w:lang w:eastAsia="sl-SI"/>
    </w:rPr>
  </w:style>
  <w:style w:type="paragraph" w:customStyle="1" w:styleId="post-meta">
    <w:name w:val="post-meta"/>
    <w:basedOn w:val="Navaden"/>
    <w:rsid w:val="007870F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published">
    <w:name w:val="published"/>
    <w:basedOn w:val="Privzetapisavaodstavka"/>
    <w:rsid w:val="007870FE"/>
  </w:style>
  <w:style w:type="character" w:styleId="Krepko">
    <w:name w:val="Strong"/>
    <w:basedOn w:val="Privzetapisavaodstavka"/>
    <w:uiPriority w:val="22"/>
    <w:qFormat/>
    <w:rsid w:val="007870FE"/>
    <w:rPr>
      <w:b/>
      <w:bCs/>
    </w:rPr>
  </w:style>
  <w:style w:type="character" w:styleId="Hiperpovezava">
    <w:name w:val="Hyperlink"/>
    <w:basedOn w:val="Privzetapisavaodstavka"/>
    <w:uiPriority w:val="99"/>
    <w:semiHidden/>
    <w:unhideWhenUsed/>
    <w:rsid w:val="007870FE"/>
    <w:rPr>
      <w:color w:val="0000FF"/>
      <w:u w:val="single"/>
    </w:rPr>
  </w:style>
  <w:style w:type="paragraph" w:styleId="Glava">
    <w:name w:val="header"/>
    <w:basedOn w:val="Navaden"/>
    <w:link w:val="GlavaZnak"/>
    <w:semiHidden/>
    <w:rsid w:val="00420332"/>
    <w:pPr>
      <w:widowControl w:val="0"/>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semiHidden/>
    <w:rsid w:val="00420332"/>
    <w:rPr>
      <w:rFonts w:ascii="Times New Roman" w:eastAsia="Times New Roman" w:hAnsi="Times New Roman" w:cs="Times New Roman"/>
      <w:sz w:val="24"/>
      <w:szCs w:val="20"/>
      <w:lang w:eastAsia="sl-SI"/>
    </w:rPr>
  </w:style>
  <w:style w:type="character" w:styleId="Poudarek">
    <w:name w:val="Emphasis"/>
    <w:basedOn w:val="Privzetapisavaodstavka"/>
    <w:uiPriority w:val="20"/>
    <w:qFormat/>
    <w:rsid w:val="002E19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87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870F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7870FE"/>
    <w:rPr>
      <w:rFonts w:ascii="Times New Roman" w:eastAsia="Times New Roman" w:hAnsi="Times New Roman" w:cs="Times New Roman"/>
      <w:b/>
      <w:bCs/>
      <w:kern w:val="36"/>
      <w:sz w:val="48"/>
      <w:szCs w:val="48"/>
      <w:lang w:eastAsia="sl-SI"/>
    </w:rPr>
  </w:style>
  <w:style w:type="paragraph" w:customStyle="1" w:styleId="post-meta">
    <w:name w:val="post-meta"/>
    <w:basedOn w:val="Navaden"/>
    <w:rsid w:val="007870F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published">
    <w:name w:val="published"/>
    <w:basedOn w:val="Privzetapisavaodstavka"/>
    <w:rsid w:val="007870FE"/>
  </w:style>
  <w:style w:type="character" w:styleId="Krepko">
    <w:name w:val="Strong"/>
    <w:basedOn w:val="Privzetapisavaodstavka"/>
    <w:uiPriority w:val="22"/>
    <w:qFormat/>
    <w:rsid w:val="007870FE"/>
    <w:rPr>
      <w:b/>
      <w:bCs/>
    </w:rPr>
  </w:style>
  <w:style w:type="character" w:styleId="Hiperpovezava">
    <w:name w:val="Hyperlink"/>
    <w:basedOn w:val="Privzetapisavaodstavka"/>
    <w:uiPriority w:val="99"/>
    <w:semiHidden/>
    <w:unhideWhenUsed/>
    <w:rsid w:val="007870FE"/>
    <w:rPr>
      <w:color w:val="0000FF"/>
      <w:u w:val="single"/>
    </w:rPr>
  </w:style>
  <w:style w:type="paragraph" w:styleId="Glava">
    <w:name w:val="header"/>
    <w:basedOn w:val="Navaden"/>
    <w:link w:val="GlavaZnak"/>
    <w:semiHidden/>
    <w:rsid w:val="00420332"/>
    <w:pPr>
      <w:widowControl w:val="0"/>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semiHidden/>
    <w:rsid w:val="00420332"/>
    <w:rPr>
      <w:rFonts w:ascii="Times New Roman" w:eastAsia="Times New Roman" w:hAnsi="Times New Roman" w:cs="Times New Roman"/>
      <w:sz w:val="24"/>
      <w:szCs w:val="20"/>
      <w:lang w:eastAsia="sl-SI"/>
    </w:rPr>
  </w:style>
  <w:style w:type="character" w:styleId="Poudarek">
    <w:name w:val="Emphasis"/>
    <w:basedOn w:val="Privzetapisavaodstavka"/>
    <w:uiPriority w:val="20"/>
    <w:qFormat/>
    <w:rsid w:val="002E1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5285">
      <w:bodyDiv w:val="1"/>
      <w:marLeft w:val="0"/>
      <w:marRight w:val="0"/>
      <w:marTop w:val="0"/>
      <w:marBottom w:val="0"/>
      <w:divBdr>
        <w:top w:val="none" w:sz="0" w:space="0" w:color="auto"/>
        <w:left w:val="none" w:sz="0" w:space="0" w:color="auto"/>
        <w:bottom w:val="none" w:sz="0" w:space="0" w:color="auto"/>
        <w:right w:val="none" w:sz="0" w:space="0" w:color="auto"/>
      </w:divBdr>
      <w:divsChild>
        <w:div w:id="1887793574">
          <w:marLeft w:val="0"/>
          <w:marRight w:val="0"/>
          <w:marTop w:val="150"/>
          <w:marBottom w:val="0"/>
          <w:divBdr>
            <w:top w:val="none" w:sz="0" w:space="0" w:color="auto"/>
            <w:left w:val="none" w:sz="0" w:space="0" w:color="auto"/>
            <w:bottom w:val="none" w:sz="0" w:space="0" w:color="auto"/>
            <w:right w:val="none" w:sz="0" w:space="0" w:color="auto"/>
          </w:divBdr>
          <w:divsChild>
            <w:div w:id="1731922091">
              <w:marLeft w:val="0"/>
              <w:marRight w:val="0"/>
              <w:marTop w:val="0"/>
              <w:marBottom w:val="0"/>
              <w:divBdr>
                <w:top w:val="none" w:sz="0" w:space="0" w:color="auto"/>
                <w:left w:val="none" w:sz="0" w:space="0" w:color="auto"/>
                <w:bottom w:val="none" w:sz="0" w:space="0" w:color="auto"/>
                <w:right w:val="none" w:sz="0" w:space="0" w:color="auto"/>
              </w:divBdr>
              <w:divsChild>
                <w:div w:id="2126921431">
                  <w:marLeft w:val="0"/>
                  <w:marRight w:val="75"/>
                  <w:marTop w:val="0"/>
                  <w:marBottom w:val="0"/>
                  <w:divBdr>
                    <w:top w:val="none" w:sz="0" w:space="0" w:color="auto"/>
                    <w:left w:val="none" w:sz="0" w:space="0" w:color="auto"/>
                    <w:bottom w:val="none" w:sz="0" w:space="0" w:color="auto"/>
                    <w:right w:val="none" w:sz="0" w:space="0" w:color="auto"/>
                  </w:divBdr>
                </w:div>
              </w:divsChild>
            </w:div>
            <w:div w:id="670525296">
              <w:marLeft w:val="0"/>
              <w:marRight w:val="0"/>
              <w:marTop w:val="0"/>
              <w:marBottom w:val="0"/>
              <w:divBdr>
                <w:top w:val="none" w:sz="0" w:space="0" w:color="auto"/>
                <w:left w:val="none" w:sz="0" w:space="0" w:color="auto"/>
                <w:bottom w:val="none" w:sz="0" w:space="0" w:color="auto"/>
                <w:right w:val="none" w:sz="0" w:space="0" w:color="auto"/>
              </w:divBdr>
              <w:divsChild>
                <w:div w:id="48841226">
                  <w:marLeft w:val="0"/>
                  <w:marRight w:val="75"/>
                  <w:marTop w:val="0"/>
                  <w:marBottom w:val="0"/>
                  <w:divBdr>
                    <w:top w:val="none" w:sz="0" w:space="0" w:color="auto"/>
                    <w:left w:val="none" w:sz="0" w:space="0" w:color="auto"/>
                    <w:bottom w:val="none" w:sz="0" w:space="0" w:color="auto"/>
                    <w:right w:val="none" w:sz="0" w:space="0" w:color="auto"/>
                  </w:divBdr>
                </w:div>
              </w:divsChild>
            </w:div>
            <w:div w:id="1476221435">
              <w:marLeft w:val="0"/>
              <w:marRight w:val="0"/>
              <w:marTop w:val="0"/>
              <w:marBottom w:val="0"/>
              <w:divBdr>
                <w:top w:val="none" w:sz="0" w:space="0" w:color="auto"/>
                <w:left w:val="none" w:sz="0" w:space="0" w:color="auto"/>
                <w:bottom w:val="none" w:sz="0" w:space="0" w:color="auto"/>
                <w:right w:val="none" w:sz="0" w:space="0" w:color="auto"/>
              </w:divBdr>
              <w:divsChild>
                <w:div w:id="1710714600">
                  <w:marLeft w:val="0"/>
                  <w:marRight w:val="75"/>
                  <w:marTop w:val="0"/>
                  <w:marBottom w:val="0"/>
                  <w:divBdr>
                    <w:top w:val="none" w:sz="0" w:space="0" w:color="auto"/>
                    <w:left w:val="none" w:sz="0" w:space="0" w:color="auto"/>
                    <w:bottom w:val="none" w:sz="0" w:space="0" w:color="auto"/>
                    <w:right w:val="none" w:sz="0" w:space="0" w:color="auto"/>
                  </w:divBdr>
                </w:div>
              </w:divsChild>
            </w:div>
            <w:div w:id="861556910">
              <w:marLeft w:val="0"/>
              <w:marRight w:val="0"/>
              <w:marTop w:val="0"/>
              <w:marBottom w:val="0"/>
              <w:divBdr>
                <w:top w:val="none" w:sz="0" w:space="0" w:color="auto"/>
                <w:left w:val="none" w:sz="0" w:space="0" w:color="auto"/>
                <w:bottom w:val="none" w:sz="0" w:space="0" w:color="auto"/>
                <w:right w:val="none" w:sz="0" w:space="0" w:color="auto"/>
              </w:divBdr>
              <w:divsChild>
                <w:div w:id="672952292">
                  <w:marLeft w:val="0"/>
                  <w:marRight w:val="75"/>
                  <w:marTop w:val="0"/>
                  <w:marBottom w:val="0"/>
                  <w:divBdr>
                    <w:top w:val="none" w:sz="0" w:space="0" w:color="auto"/>
                    <w:left w:val="none" w:sz="0" w:space="0" w:color="auto"/>
                    <w:bottom w:val="none" w:sz="0" w:space="0" w:color="auto"/>
                    <w:right w:val="none" w:sz="0" w:space="0" w:color="auto"/>
                  </w:divBdr>
                </w:div>
              </w:divsChild>
            </w:div>
            <w:div w:id="1058868388">
              <w:marLeft w:val="0"/>
              <w:marRight w:val="0"/>
              <w:marTop w:val="0"/>
              <w:marBottom w:val="0"/>
              <w:divBdr>
                <w:top w:val="none" w:sz="0" w:space="0" w:color="auto"/>
                <w:left w:val="none" w:sz="0" w:space="0" w:color="auto"/>
                <w:bottom w:val="none" w:sz="0" w:space="0" w:color="auto"/>
                <w:right w:val="none" w:sz="0" w:space="0" w:color="auto"/>
              </w:divBdr>
              <w:divsChild>
                <w:div w:id="1154640541">
                  <w:marLeft w:val="0"/>
                  <w:marRight w:val="75"/>
                  <w:marTop w:val="0"/>
                  <w:marBottom w:val="0"/>
                  <w:divBdr>
                    <w:top w:val="none" w:sz="0" w:space="0" w:color="auto"/>
                    <w:left w:val="none" w:sz="0" w:space="0" w:color="auto"/>
                    <w:bottom w:val="none" w:sz="0" w:space="0" w:color="auto"/>
                    <w:right w:val="none" w:sz="0" w:space="0" w:color="auto"/>
                  </w:divBdr>
                </w:div>
              </w:divsChild>
            </w:div>
            <w:div w:id="1215435613">
              <w:marLeft w:val="0"/>
              <w:marRight w:val="0"/>
              <w:marTop w:val="0"/>
              <w:marBottom w:val="0"/>
              <w:divBdr>
                <w:top w:val="none" w:sz="0" w:space="0" w:color="auto"/>
                <w:left w:val="none" w:sz="0" w:space="0" w:color="auto"/>
                <w:bottom w:val="none" w:sz="0" w:space="0" w:color="auto"/>
                <w:right w:val="none" w:sz="0" w:space="0" w:color="auto"/>
              </w:divBdr>
              <w:divsChild>
                <w:div w:id="1935942854">
                  <w:marLeft w:val="0"/>
                  <w:marRight w:val="75"/>
                  <w:marTop w:val="0"/>
                  <w:marBottom w:val="0"/>
                  <w:divBdr>
                    <w:top w:val="none" w:sz="0" w:space="0" w:color="auto"/>
                    <w:left w:val="none" w:sz="0" w:space="0" w:color="auto"/>
                    <w:bottom w:val="none" w:sz="0" w:space="0" w:color="auto"/>
                    <w:right w:val="none" w:sz="0" w:space="0" w:color="auto"/>
                  </w:divBdr>
                </w:div>
              </w:divsChild>
            </w:div>
            <w:div w:id="789473816">
              <w:marLeft w:val="0"/>
              <w:marRight w:val="0"/>
              <w:marTop w:val="0"/>
              <w:marBottom w:val="0"/>
              <w:divBdr>
                <w:top w:val="none" w:sz="0" w:space="0" w:color="auto"/>
                <w:left w:val="none" w:sz="0" w:space="0" w:color="auto"/>
                <w:bottom w:val="none" w:sz="0" w:space="0" w:color="auto"/>
                <w:right w:val="none" w:sz="0" w:space="0" w:color="auto"/>
              </w:divBdr>
              <w:divsChild>
                <w:div w:id="1627155505">
                  <w:marLeft w:val="0"/>
                  <w:marRight w:val="75"/>
                  <w:marTop w:val="0"/>
                  <w:marBottom w:val="0"/>
                  <w:divBdr>
                    <w:top w:val="none" w:sz="0" w:space="0" w:color="auto"/>
                    <w:left w:val="none" w:sz="0" w:space="0" w:color="auto"/>
                    <w:bottom w:val="none" w:sz="0" w:space="0" w:color="auto"/>
                    <w:right w:val="none" w:sz="0" w:space="0" w:color="auto"/>
                  </w:divBdr>
                </w:div>
              </w:divsChild>
            </w:div>
            <w:div w:id="671184639">
              <w:marLeft w:val="0"/>
              <w:marRight w:val="0"/>
              <w:marTop w:val="0"/>
              <w:marBottom w:val="0"/>
              <w:divBdr>
                <w:top w:val="none" w:sz="0" w:space="0" w:color="auto"/>
                <w:left w:val="none" w:sz="0" w:space="0" w:color="auto"/>
                <w:bottom w:val="none" w:sz="0" w:space="0" w:color="auto"/>
                <w:right w:val="none" w:sz="0" w:space="0" w:color="auto"/>
              </w:divBdr>
              <w:divsChild>
                <w:div w:id="1248660542">
                  <w:marLeft w:val="0"/>
                  <w:marRight w:val="75"/>
                  <w:marTop w:val="0"/>
                  <w:marBottom w:val="0"/>
                  <w:divBdr>
                    <w:top w:val="none" w:sz="0" w:space="0" w:color="auto"/>
                    <w:left w:val="none" w:sz="0" w:space="0" w:color="auto"/>
                    <w:bottom w:val="none" w:sz="0" w:space="0" w:color="auto"/>
                    <w:right w:val="none" w:sz="0" w:space="0" w:color="auto"/>
                  </w:divBdr>
                </w:div>
              </w:divsChild>
            </w:div>
            <w:div w:id="1308315856">
              <w:marLeft w:val="0"/>
              <w:marRight w:val="0"/>
              <w:marTop w:val="0"/>
              <w:marBottom w:val="0"/>
              <w:divBdr>
                <w:top w:val="none" w:sz="0" w:space="0" w:color="auto"/>
                <w:left w:val="none" w:sz="0" w:space="0" w:color="auto"/>
                <w:bottom w:val="none" w:sz="0" w:space="0" w:color="auto"/>
                <w:right w:val="none" w:sz="0" w:space="0" w:color="auto"/>
              </w:divBdr>
              <w:divsChild>
                <w:div w:id="833765422">
                  <w:marLeft w:val="0"/>
                  <w:marRight w:val="75"/>
                  <w:marTop w:val="0"/>
                  <w:marBottom w:val="0"/>
                  <w:divBdr>
                    <w:top w:val="none" w:sz="0" w:space="0" w:color="auto"/>
                    <w:left w:val="none" w:sz="0" w:space="0" w:color="auto"/>
                    <w:bottom w:val="none" w:sz="0" w:space="0" w:color="auto"/>
                    <w:right w:val="none" w:sz="0" w:space="0" w:color="auto"/>
                  </w:divBdr>
                </w:div>
              </w:divsChild>
            </w:div>
            <w:div w:id="514540910">
              <w:marLeft w:val="0"/>
              <w:marRight w:val="0"/>
              <w:marTop w:val="0"/>
              <w:marBottom w:val="0"/>
              <w:divBdr>
                <w:top w:val="none" w:sz="0" w:space="0" w:color="auto"/>
                <w:left w:val="none" w:sz="0" w:space="0" w:color="auto"/>
                <w:bottom w:val="none" w:sz="0" w:space="0" w:color="auto"/>
                <w:right w:val="none" w:sz="0" w:space="0" w:color="auto"/>
              </w:divBdr>
              <w:divsChild>
                <w:div w:id="1578052095">
                  <w:marLeft w:val="0"/>
                  <w:marRight w:val="75"/>
                  <w:marTop w:val="0"/>
                  <w:marBottom w:val="0"/>
                  <w:divBdr>
                    <w:top w:val="none" w:sz="0" w:space="0" w:color="auto"/>
                    <w:left w:val="none" w:sz="0" w:space="0" w:color="auto"/>
                    <w:bottom w:val="none" w:sz="0" w:space="0" w:color="auto"/>
                    <w:right w:val="none" w:sz="0" w:space="0" w:color="auto"/>
                  </w:divBdr>
                </w:div>
              </w:divsChild>
            </w:div>
            <w:div w:id="1701083777">
              <w:marLeft w:val="0"/>
              <w:marRight w:val="0"/>
              <w:marTop w:val="0"/>
              <w:marBottom w:val="0"/>
              <w:divBdr>
                <w:top w:val="none" w:sz="0" w:space="0" w:color="auto"/>
                <w:left w:val="none" w:sz="0" w:space="0" w:color="auto"/>
                <w:bottom w:val="none" w:sz="0" w:space="0" w:color="auto"/>
                <w:right w:val="none" w:sz="0" w:space="0" w:color="auto"/>
              </w:divBdr>
              <w:divsChild>
                <w:div w:id="833299598">
                  <w:marLeft w:val="0"/>
                  <w:marRight w:val="75"/>
                  <w:marTop w:val="0"/>
                  <w:marBottom w:val="0"/>
                  <w:divBdr>
                    <w:top w:val="none" w:sz="0" w:space="0" w:color="auto"/>
                    <w:left w:val="none" w:sz="0" w:space="0" w:color="auto"/>
                    <w:bottom w:val="none" w:sz="0" w:space="0" w:color="auto"/>
                    <w:right w:val="none" w:sz="0" w:space="0" w:color="auto"/>
                  </w:divBdr>
                </w:div>
              </w:divsChild>
            </w:div>
            <w:div w:id="24641849">
              <w:marLeft w:val="0"/>
              <w:marRight w:val="0"/>
              <w:marTop w:val="0"/>
              <w:marBottom w:val="0"/>
              <w:divBdr>
                <w:top w:val="none" w:sz="0" w:space="0" w:color="auto"/>
                <w:left w:val="none" w:sz="0" w:space="0" w:color="auto"/>
                <w:bottom w:val="none" w:sz="0" w:space="0" w:color="auto"/>
                <w:right w:val="none" w:sz="0" w:space="0" w:color="auto"/>
              </w:divBdr>
              <w:divsChild>
                <w:div w:id="1268001918">
                  <w:marLeft w:val="0"/>
                  <w:marRight w:val="75"/>
                  <w:marTop w:val="0"/>
                  <w:marBottom w:val="0"/>
                  <w:divBdr>
                    <w:top w:val="none" w:sz="0" w:space="0" w:color="auto"/>
                    <w:left w:val="none" w:sz="0" w:space="0" w:color="auto"/>
                    <w:bottom w:val="none" w:sz="0" w:space="0" w:color="auto"/>
                    <w:right w:val="none" w:sz="0" w:space="0" w:color="auto"/>
                  </w:divBdr>
                </w:div>
              </w:divsChild>
            </w:div>
            <w:div w:id="1015230874">
              <w:marLeft w:val="0"/>
              <w:marRight w:val="0"/>
              <w:marTop w:val="0"/>
              <w:marBottom w:val="0"/>
              <w:divBdr>
                <w:top w:val="none" w:sz="0" w:space="0" w:color="auto"/>
                <w:left w:val="none" w:sz="0" w:space="0" w:color="auto"/>
                <w:bottom w:val="none" w:sz="0" w:space="0" w:color="auto"/>
                <w:right w:val="none" w:sz="0" w:space="0" w:color="auto"/>
              </w:divBdr>
              <w:divsChild>
                <w:div w:id="1871526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17677858">
      <w:bodyDiv w:val="1"/>
      <w:marLeft w:val="0"/>
      <w:marRight w:val="0"/>
      <w:marTop w:val="0"/>
      <w:marBottom w:val="0"/>
      <w:divBdr>
        <w:top w:val="none" w:sz="0" w:space="0" w:color="auto"/>
        <w:left w:val="none" w:sz="0" w:space="0" w:color="auto"/>
        <w:bottom w:val="none" w:sz="0" w:space="0" w:color="auto"/>
        <w:right w:val="none" w:sz="0" w:space="0" w:color="auto"/>
      </w:divBdr>
    </w:div>
    <w:div w:id="736825926">
      <w:bodyDiv w:val="1"/>
      <w:marLeft w:val="0"/>
      <w:marRight w:val="0"/>
      <w:marTop w:val="0"/>
      <w:marBottom w:val="0"/>
      <w:divBdr>
        <w:top w:val="none" w:sz="0" w:space="0" w:color="auto"/>
        <w:left w:val="none" w:sz="0" w:space="0" w:color="auto"/>
        <w:bottom w:val="none" w:sz="0" w:space="0" w:color="auto"/>
        <w:right w:val="none" w:sz="0" w:space="0" w:color="auto"/>
      </w:divBdr>
    </w:div>
    <w:div w:id="19020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FE9D0A-C580-4ACF-BAF8-E2F9D68F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3369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Ajda Purger</cp:lastModifiedBy>
  <cp:revision>2</cp:revision>
  <dcterms:created xsi:type="dcterms:W3CDTF">2018-05-09T13:21:00Z</dcterms:created>
  <dcterms:modified xsi:type="dcterms:W3CDTF">2018-05-09T13:21:00Z</dcterms:modified>
</cp:coreProperties>
</file>