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2D" w:rsidRPr="00F3684E" w:rsidRDefault="005E7974" w:rsidP="00D6762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sl-SI"/>
        </w:rPr>
      </w:pPr>
      <w:r w:rsidRPr="00F3684E">
        <w:rPr>
          <w:rFonts w:ascii="Times New Roman" w:eastAsia="Times New Roman" w:hAnsi="Times New Roman"/>
          <w:b/>
          <w:u w:val="single"/>
          <w:lang w:eastAsia="sl-SI"/>
        </w:rPr>
        <w:t>P</w:t>
      </w:r>
      <w:r w:rsidR="00D6762D" w:rsidRPr="00F3684E">
        <w:rPr>
          <w:rFonts w:ascii="Times New Roman" w:eastAsia="Times New Roman" w:hAnsi="Times New Roman"/>
          <w:b/>
          <w:u w:val="single"/>
          <w:lang w:eastAsia="sl-SI"/>
        </w:rPr>
        <w:t>odatki za vnos dogodka</w:t>
      </w:r>
      <w:r w:rsidR="00F3684E">
        <w:rPr>
          <w:rFonts w:ascii="Times New Roman" w:eastAsia="Times New Roman" w:hAnsi="Times New Roman"/>
          <w:b/>
          <w:u w:val="single"/>
          <w:lang w:eastAsia="sl-SI"/>
        </w:rPr>
        <w:t xml:space="preserve"> </w:t>
      </w:r>
      <w:r w:rsidR="00F3684E" w:rsidRPr="00F3684E">
        <w:rPr>
          <w:rFonts w:ascii="Times New Roman" w:eastAsia="Times New Roman" w:hAnsi="Times New Roman"/>
          <w:b/>
          <w:u w:val="single"/>
          <w:lang w:eastAsia="sl-SI"/>
        </w:rPr>
        <w:t>/</w:t>
      </w:r>
      <w:r w:rsidR="00F3684E">
        <w:rPr>
          <w:rFonts w:ascii="Times New Roman" w:eastAsia="Times New Roman" w:hAnsi="Times New Roman"/>
          <w:b/>
          <w:u w:val="single"/>
          <w:lang w:eastAsia="sl-SI"/>
        </w:rPr>
        <w:t xml:space="preserve"> </w:t>
      </w:r>
      <w:bookmarkStart w:id="0" w:name="_GoBack"/>
      <w:bookmarkEnd w:id="0"/>
      <w:r w:rsidR="00F3684E" w:rsidRPr="00F3684E">
        <w:rPr>
          <w:rFonts w:ascii="Times New Roman" w:eastAsia="Times New Roman" w:hAnsi="Times New Roman"/>
          <w:b/>
          <w:u w:val="single"/>
          <w:lang w:eastAsia="sl-SI"/>
        </w:rPr>
        <w:t>predstavljenega dela</w:t>
      </w:r>
      <w:r w:rsidRPr="00F3684E">
        <w:rPr>
          <w:rFonts w:ascii="Times New Roman" w:eastAsia="Times New Roman" w:hAnsi="Times New Roman"/>
          <w:b/>
          <w:u w:val="single"/>
          <w:lang w:eastAsia="sl-SI"/>
        </w:rPr>
        <w:t xml:space="preserve"> na zemljevid KR Transverzale</w:t>
      </w:r>
      <w:r w:rsidR="00D6762D" w:rsidRPr="00F3684E">
        <w:rPr>
          <w:rFonts w:ascii="Times New Roman" w:eastAsia="Times New Roman" w:hAnsi="Times New Roman"/>
          <w:b/>
          <w:u w:val="single"/>
          <w:lang w:eastAsia="sl-SI"/>
        </w:rPr>
        <w:t>:</w:t>
      </w:r>
    </w:p>
    <w:p w:rsidR="00F3684E" w:rsidRDefault="00F3684E" w:rsidP="00D6762D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l-SI"/>
        </w:rPr>
      </w:pPr>
    </w:p>
    <w:p w:rsidR="00D6762D" w:rsidRDefault="00D6762D" w:rsidP="00D6762D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l-SI"/>
        </w:rPr>
      </w:pPr>
      <w:r w:rsidRPr="00D6762D">
        <w:rPr>
          <w:rFonts w:ascii="Times New Roman" w:eastAsia="Times New Roman" w:hAnsi="Times New Roman"/>
          <w:lang w:eastAsia="sl-SI"/>
        </w:rPr>
        <w:t xml:space="preserve">– Kraj /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Location</w:t>
      </w:r>
      <w:proofErr w:type="spellEnd"/>
    </w:p>
    <w:p w:rsidR="001E0F38" w:rsidRPr="00D6762D" w:rsidRDefault="001E0F38" w:rsidP="00F3684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b/>
          <w:lang w:eastAsia="sl-SI"/>
        </w:rPr>
      </w:pPr>
      <w:r w:rsidRPr="001E0F38">
        <w:rPr>
          <w:rFonts w:ascii="Times New Roman" w:eastAsia="Times New Roman" w:hAnsi="Times New Roman"/>
          <w:b/>
          <w:lang w:eastAsia="sl-SI"/>
        </w:rPr>
        <w:t>Codellijeva hiša, Breg 20, Ljubljana</w:t>
      </w:r>
    </w:p>
    <w:p w:rsidR="00D6762D" w:rsidRDefault="00D6762D" w:rsidP="00D6762D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l-SI"/>
        </w:rPr>
      </w:pPr>
      <w:r w:rsidRPr="00D6762D">
        <w:rPr>
          <w:rFonts w:ascii="Times New Roman" w:eastAsia="Times New Roman" w:hAnsi="Times New Roman"/>
          <w:lang w:eastAsia="sl-SI"/>
        </w:rPr>
        <w:t>– Organizator (ime inštitucije ali zasebnika)</w:t>
      </w:r>
      <w:r w:rsidRPr="00D6762D">
        <w:rPr>
          <w:rFonts w:ascii="Times New Roman" w:eastAsia="Times New Roman" w:hAnsi="Times New Roman"/>
          <w:lang w:eastAsia="sl-SI"/>
        </w:rPr>
        <w:br/>
        <w:t xml:space="preserve">/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Organisation</w:t>
      </w:r>
      <w:proofErr w:type="spellEnd"/>
      <w:r w:rsidRPr="00D6762D">
        <w:rPr>
          <w:rFonts w:ascii="Times New Roman" w:eastAsia="Times New Roman" w:hAnsi="Times New Roman"/>
          <w:lang w:eastAsia="sl-SI"/>
        </w:rPr>
        <w:t xml:space="preserve">,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Organizer</w:t>
      </w:r>
      <w:proofErr w:type="spellEnd"/>
    </w:p>
    <w:p w:rsidR="001E0F38" w:rsidRPr="00D6762D" w:rsidRDefault="001E0F38" w:rsidP="00F3684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b/>
          <w:lang w:eastAsia="sl-SI"/>
        </w:rPr>
      </w:pPr>
      <w:r w:rsidRPr="001E0F38">
        <w:rPr>
          <w:rFonts w:ascii="Times New Roman" w:eastAsia="Times New Roman" w:hAnsi="Times New Roman"/>
          <w:b/>
          <w:lang w:eastAsia="sl-SI"/>
        </w:rPr>
        <w:t xml:space="preserve">Oddelek za stenske slike in mozaike, ZVKDS RC </w:t>
      </w:r>
    </w:p>
    <w:p w:rsidR="00D6762D" w:rsidRDefault="00D6762D" w:rsidP="00D6762D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l-SI"/>
        </w:rPr>
      </w:pPr>
      <w:r>
        <w:rPr>
          <w:rFonts w:ascii="Times New Roman" w:eastAsia="Times New Roman" w:hAnsi="Times New Roman"/>
          <w:lang w:eastAsia="sl-SI"/>
        </w:rPr>
        <w:t>– Naslov dogodka in</w:t>
      </w:r>
      <w:r w:rsidRPr="00D6762D">
        <w:rPr>
          <w:rFonts w:ascii="Times New Roman" w:eastAsia="Times New Roman" w:hAnsi="Times New Roman"/>
          <w:lang w:eastAsia="sl-SI"/>
        </w:rPr>
        <w:t xml:space="preserve"> kratka vsebina (kaj, kratek opis)</w:t>
      </w:r>
      <w:r w:rsidRPr="00D6762D">
        <w:rPr>
          <w:rFonts w:ascii="Times New Roman" w:eastAsia="Times New Roman" w:hAnsi="Times New Roman"/>
          <w:lang w:eastAsia="sl-SI"/>
        </w:rPr>
        <w:br/>
        <w:t xml:space="preserve">/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Event</w:t>
      </w:r>
      <w:proofErr w:type="spellEnd"/>
      <w:r w:rsidRPr="00D6762D">
        <w:rPr>
          <w:rFonts w:ascii="Times New Roman" w:eastAsia="Times New Roman" w:hAnsi="Times New Roman"/>
          <w:lang w:eastAsia="sl-SI"/>
        </w:rPr>
        <w:t xml:space="preserve"> title,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short</w:t>
      </w:r>
      <w:proofErr w:type="spellEnd"/>
      <w:r w:rsidRPr="00D6762D">
        <w:rPr>
          <w:rFonts w:ascii="Times New Roman" w:eastAsia="Times New Roman" w:hAnsi="Times New Roman"/>
          <w:lang w:eastAsia="sl-SI"/>
        </w:rPr>
        <w:t xml:space="preserve">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description</w:t>
      </w:r>
      <w:proofErr w:type="spellEnd"/>
      <w:r w:rsidR="001E0F38">
        <w:rPr>
          <w:rFonts w:ascii="Times New Roman" w:eastAsia="Times New Roman" w:hAnsi="Times New Roman"/>
          <w:lang w:eastAsia="sl-SI"/>
        </w:rPr>
        <w:t xml:space="preserve"> </w:t>
      </w:r>
    </w:p>
    <w:p w:rsidR="00607A7A" w:rsidRPr="005E2625" w:rsidRDefault="001E0F38" w:rsidP="00F3684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b/>
          <w:lang w:eastAsia="sl-SI"/>
        </w:rPr>
      </w:pPr>
      <w:r w:rsidRPr="005E2625">
        <w:rPr>
          <w:rFonts w:ascii="Times New Roman" w:eastAsia="Times New Roman" w:hAnsi="Times New Roman"/>
          <w:b/>
          <w:lang w:eastAsia="sl-SI"/>
        </w:rPr>
        <w:t xml:space="preserve">Ogled zadnje faze konservatorsko-restavratorskega postopka na stropni poslikavi </w:t>
      </w:r>
      <w:r w:rsidR="005F4F2E" w:rsidRPr="005E2625">
        <w:rPr>
          <w:rFonts w:ascii="Times New Roman" w:eastAsia="Times New Roman" w:hAnsi="Times New Roman"/>
          <w:b/>
          <w:lang w:eastAsia="sl-SI"/>
        </w:rPr>
        <w:t xml:space="preserve">Franca Jelovška </w:t>
      </w:r>
      <w:r w:rsidR="005F4F2E" w:rsidRPr="005E2625">
        <w:rPr>
          <w:rFonts w:ascii="Times New Roman" w:hAnsi="Times New Roman"/>
          <w:b/>
        </w:rPr>
        <w:t xml:space="preserve">v </w:t>
      </w:r>
      <w:r w:rsidR="00607A7A" w:rsidRPr="005E2625">
        <w:rPr>
          <w:rFonts w:ascii="Times New Roman" w:hAnsi="Times New Roman"/>
          <w:b/>
        </w:rPr>
        <w:t>Codellijevi hiši</w:t>
      </w:r>
      <w:r w:rsidR="005F4F2E" w:rsidRPr="005E2625">
        <w:rPr>
          <w:rFonts w:ascii="Times New Roman" w:hAnsi="Times New Roman"/>
          <w:b/>
        </w:rPr>
        <w:t xml:space="preserve"> v Ljubljani</w:t>
      </w:r>
      <w:r w:rsidR="00607A7A" w:rsidRPr="005E2625">
        <w:rPr>
          <w:rFonts w:ascii="Times New Roman" w:eastAsia="Times New Roman" w:hAnsi="Times New Roman"/>
          <w:b/>
          <w:lang w:eastAsia="sl-SI"/>
        </w:rPr>
        <w:t>.</w:t>
      </w:r>
    </w:p>
    <w:p w:rsidR="001E0F38" w:rsidRPr="00D6762D" w:rsidRDefault="00607A7A" w:rsidP="00F3684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lang w:eastAsia="sl-SI"/>
        </w:rPr>
      </w:pPr>
      <w:r w:rsidRPr="00607A7A">
        <w:rPr>
          <w:rFonts w:ascii="Times New Roman" w:hAnsi="Times New Roman"/>
        </w:rPr>
        <w:t xml:space="preserve">Jelovšek </w:t>
      </w:r>
      <w:r>
        <w:rPr>
          <w:rFonts w:ascii="Times New Roman" w:hAnsi="Times New Roman"/>
        </w:rPr>
        <w:t xml:space="preserve">je </w:t>
      </w:r>
      <w:r>
        <w:rPr>
          <w:rFonts w:ascii="Times New Roman" w:eastAsia="Times New Roman" w:hAnsi="Times New Roman"/>
          <w:lang w:eastAsia="sl-SI"/>
        </w:rPr>
        <w:t xml:space="preserve">stropno poslikavo </w:t>
      </w:r>
      <w:r w:rsidR="005F4F2E" w:rsidRPr="00607A7A">
        <w:rPr>
          <w:rFonts w:ascii="Times New Roman" w:hAnsi="Times New Roman"/>
        </w:rPr>
        <w:t>naslikal</w:t>
      </w:r>
      <w:r w:rsidR="005F4F2E" w:rsidRPr="00607A7A">
        <w:rPr>
          <w:rFonts w:ascii="Times New Roman" w:eastAsia="Times New Roman" w:hAnsi="Times New Roman"/>
          <w:lang w:eastAsia="sl-SI"/>
        </w:rPr>
        <w:t xml:space="preserve"> </w:t>
      </w:r>
      <w:r w:rsidR="001E0F38" w:rsidRPr="00607A7A">
        <w:rPr>
          <w:rFonts w:ascii="Times New Roman" w:eastAsia="Times New Roman" w:hAnsi="Times New Roman"/>
          <w:lang w:eastAsia="sl-SI"/>
        </w:rPr>
        <w:t xml:space="preserve">leta </w:t>
      </w:r>
      <w:r w:rsidR="005F4F2E" w:rsidRPr="00607A7A">
        <w:rPr>
          <w:rFonts w:ascii="Times New Roman" w:hAnsi="Times New Roman"/>
        </w:rPr>
        <w:t xml:space="preserve">1734. </w:t>
      </w:r>
      <w:r>
        <w:rPr>
          <w:rFonts w:ascii="Times New Roman" w:hAnsi="Times New Roman"/>
        </w:rPr>
        <w:t xml:space="preserve">Je </w:t>
      </w:r>
      <w:r w:rsidR="005F4F2E" w:rsidRPr="00607A7A">
        <w:rPr>
          <w:rFonts w:ascii="Times New Roman" w:hAnsi="Times New Roman"/>
        </w:rPr>
        <w:t xml:space="preserve">eden pomembnejših </w:t>
      </w:r>
      <w:hyperlink r:id="rId4" w:tgtFrame="_blank" w:history="1">
        <w:r w:rsidR="005F4F2E" w:rsidRPr="00607A7A">
          <w:rPr>
            <w:rStyle w:val="Hiperpovezava"/>
            <w:rFonts w:ascii="Times New Roman" w:hAnsi="Times New Roman"/>
            <w:color w:val="auto"/>
            <w:u w:val="none"/>
          </w:rPr>
          <w:t>baročnih</w:t>
        </w:r>
      </w:hyperlink>
      <w:r w:rsidR="005F4F2E" w:rsidRPr="00607A7A">
        <w:rPr>
          <w:rFonts w:ascii="Times New Roman" w:hAnsi="Times New Roman"/>
        </w:rPr>
        <w:t xml:space="preserve"> </w:t>
      </w:r>
      <w:hyperlink r:id="rId5" w:tgtFrame="_blank" w:history="1">
        <w:r w:rsidR="005F4F2E" w:rsidRPr="00607A7A">
          <w:rPr>
            <w:rStyle w:val="Hiperpovezava"/>
            <w:rFonts w:ascii="Times New Roman" w:hAnsi="Times New Roman"/>
            <w:color w:val="auto"/>
            <w:u w:val="none"/>
          </w:rPr>
          <w:t>slovenskih</w:t>
        </w:r>
      </w:hyperlink>
      <w:r w:rsidR="005F4F2E" w:rsidRPr="00607A7A">
        <w:rPr>
          <w:rFonts w:ascii="Times New Roman" w:hAnsi="Times New Roman"/>
        </w:rPr>
        <w:t xml:space="preserve"> freskantov in utemeljitelj ljubljanskega </w:t>
      </w:r>
      <w:hyperlink r:id="rId6" w:tgtFrame="_blank" w:history="1">
        <w:r w:rsidR="005F4F2E" w:rsidRPr="00607A7A">
          <w:rPr>
            <w:rStyle w:val="Hiperpovezava"/>
            <w:rFonts w:ascii="Times New Roman" w:hAnsi="Times New Roman"/>
            <w:color w:val="auto"/>
            <w:u w:val="none"/>
          </w:rPr>
          <w:t>baročnega slikarstva</w:t>
        </w:r>
      </w:hyperlink>
      <w:r w:rsidR="005F4F2E" w:rsidRPr="00607A7A">
        <w:rPr>
          <w:rFonts w:ascii="Times New Roman" w:hAnsi="Times New Roman"/>
        </w:rPr>
        <w:t xml:space="preserve">. Izoblikoval je svojo regionalno različico </w:t>
      </w:r>
      <w:hyperlink r:id="rId7" w:tgtFrame="_blank" w:history="1">
        <w:r w:rsidR="005F4F2E" w:rsidRPr="00607A7A">
          <w:rPr>
            <w:rStyle w:val="Hiperpovezava"/>
            <w:rFonts w:ascii="Times New Roman" w:hAnsi="Times New Roman"/>
            <w:color w:val="auto"/>
            <w:u w:val="none"/>
          </w:rPr>
          <w:t>iluzionističnega</w:t>
        </w:r>
      </w:hyperlink>
      <w:r w:rsidR="005F4F2E" w:rsidRPr="00607A7A">
        <w:rPr>
          <w:rFonts w:ascii="Times New Roman" w:hAnsi="Times New Roman"/>
        </w:rPr>
        <w:t xml:space="preserve"> slikarstva. Prevzemal je slogovne elemente italijanskih </w:t>
      </w:r>
      <w:hyperlink r:id="rId8" w:tgtFrame="_blank" w:history="1">
        <w:proofErr w:type="spellStart"/>
        <w:r w:rsidR="005F4F2E" w:rsidRPr="00607A7A">
          <w:rPr>
            <w:rStyle w:val="Hiperpovezava"/>
            <w:rFonts w:ascii="Times New Roman" w:hAnsi="Times New Roman"/>
            <w:color w:val="auto"/>
            <w:u w:val="none"/>
          </w:rPr>
          <w:t>manieristov</w:t>
        </w:r>
        <w:proofErr w:type="spellEnd"/>
      </w:hyperlink>
      <w:r w:rsidR="005F4F2E" w:rsidRPr="00607A7A">
        <w:rPr>
          <w:rFonts w:ascii="Times New Roman" w:hAnsi="Times New Roman"/>
        </w:rPr>
        <w:t xml:space="preserve">, pa tudi prvine srednjeevropskega baroka. </w:t>
      </w:r>
      <w:r w:rsidR="005E2625">
        <w:rPr>
          <w:rFonts w:ascii="Times New Roman" w:hAnsi="Times New Roman"/>
        </w:rPr>
        <w:t xml:space="preserve">Večja sredinska poslika </w:t>
      </w:r>
      <w:r w:rsidR="005F4F2E" w:rsidRPr="00607A7A">
        <w:rPr>
          <w:rFonts w:ascii="Times New Roman" w:hAnsi="Times New Roman"/>
        </w:rPr>
        <w:t>predstavlja</w:t>
      </w:r>
      <w:r>
        <w:rPr>
          <w:rFonts w:ascii="Times New Roman" w:hAnsi="Times New Roman"/>
        </w:rPr>
        <w:t xml:space="preserve"> </w:t>
      </w:r>
      <w:r w:rsidR="005E2625">
        <w:rPr>
          <w:rFonts w:ascii="Times New Roman" w:hAnsi="Times New Roman"/>
        </w:rPr>
        <w:t xml:space="preserve">prizor noči in dneva z mitološkimi bitji, okrog so simetrično </w:t>
      </w:r>
      <w:r w:rsidR="005223F9">
        <w:rPr>
          <w:rFonts w:ascii="Times New Roman" w:hAnsi="Times New Roman"/>
        </w:rPr>
        <w:t>naslikani</w:t>
      </w:r>
      <w:r w:rsidR="005E2625">
        <w:rPr>
          <w:rFonts w:ascii="Times New Roman" w:hAnsi="Times New Roman"/>
        </w:rPr>
        <w:t xml:space="preserve"> medaljoni </w:t>
      </w:r>
      <w:r w:rsidR="00693870">
        <w:rPr>
          <w:rFonts w:ascii="Times New Roman" w:hAnsi="Times New Roman"/>
        </w:rPr>
        <w:t>s personifikacijami</w:t>
      </w:r>
      <w:r w:rsidR="005E2625">
        <w:rPr>
          <w:rFonts w:ascii="Times New Roman" w:hAnsi="Times New Roman"/>
        </w:rPr>
        <w:t>, ki predstavljajo štiri letne čase.</w:t>
      </w:r>
      <w:r w:rsidR="005223F9">
        <w:rPr>
          <w:rFonts w:ascii="Times New Roman" w:hAnsi="Times New Roman"/>
        </w:rPr>
        <w:t xml:space="preserve"> Poslikava je obdana z izjemno lepim in bogatim </w:t>
      </w:r>
      <w:proofErr w:type="spellStart"/>
      <w:r w:rsidR="005223F9">
        <w:rPr>
          <w:rFonts w:ascii="Times New Roman" w:hAnsi="Times New Roman"/>
        </w:rPr>
        <w:t>štukaturnim</w:t>
      </w:r>
      <w:proofErr w:type="spellEnd"/>
      <w:r w:rsidR="005223F9">
        <w:rPr>
          <w:rFonts w:ascii="Times New Roman" w:hAnsi="Times New Roman"/>
        </w:rPr>
        <w:t xml:space="preserve"> okrasjem.</w:t>
      </w:r>
    </w:p>
    <w:p w:rsidR="00D6762D" w:rsidRPr="005223F9" w:rsidRDefault="00D6762D" w:rsidP="00D6762D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l-SI"/>
        </w:rPr>
      </w:pPr>
      <w:r w:rsidRPr="00D6762D">
        <w:rPr>
          <w:rFonts w:ascii="Times New Roman" w:eastAsia="Times New Roman" w:hAnsi="Times New Roman"/>
          <w:lang w:eastAsia="sl-SI"/>
        </w:rPr>
        <w:t xml:space="preserve">– Datum / Date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of</w:t>
      </w:r>
      <w:proofErr w:type="spellEnd"/>
      <w:r w:rsidRPr="00D6762D">
        <w:rPr>
          <w:rFonts w:ascii="Times New Roman" w:eastAsia="Times New Roman" w:hAnsi="Times New Roman"/>
          <w:lang w:eastAsia="sl-SI"/>
        </w:rPr>
        <w:t xml:space="preserve">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the</w:t>
      </w:r>
      <w:proofErr w:type="spellEnd"/>
      <w:r w:rsidRPr="00D6762D">
        <w:rPr>
          <w:rFonts w:ascii="Times New Roman" w:eastAsia="Times New Roman" w:hAnsi="Times New Roman"/>
          <w:lang w:eastAsia="sl-SI"/>
        </w:rPr>
        <w:t xml:space="preserve">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event</w:t>
      </w:r>
      <w:proofErr w:type="spellEnd"/>
    </w:p>
    <w:p w:rsidR="005223F9" w:rsidRPr="00D6762D" w:rsidRDefault="00633791" w:rsidP="00F3684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hAnsi="Times New Roman"/>
          <w:b/>
        </w:rPr>
        <w:t>29. marec 11.00 - 13</w:t>
      </w:r>
      <w:r w:rsidR="005223F9" w:rsidRPr="005223F9">
        <w:rPr>
          <w:rFonts w:ascii="Times New Roman" w:hAnsi="Times New Roman"/>
          <w:b/>
        </w:rPr>
        <w:t>.00</w:t>
      </w:r>
    </w:p>
    <w:p w:rsidR="00D6762D" w:rsidRPr="00D6762D" w:rsidRDefault="00D6762D" w:rsidP="00D6762D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l-SI"/>
        </w:rPr>
      </w:pPr>
      <w:r w:rsidRPr="00D6762D">
        <w:rPr>
          <w:rFonts w:ascii="Times New Roman" w:eastAsia="Times New Roman" w:hAnsi="Times New Roman"/>
          <w:lang w:eastAsia="sl-SI"/>
        </w:rPr>
        <w:t xml:space="preserve">– Stik / </w:t>
      </w:r>
      <w:proofErr w:type="spellStart"/>
      <w:r w:rsidRPr="00D6762D">
        <w:rPr>
          <w:rFonts w:ascii="Times New Roman" w:eastAsia="Times New Roman" w:hAnsi="Times New Roman"/>
          <w:lang w:eastAsia="sl-SI"/>
        </w:rPr>
        <w:t>Contact</w:t>
      </w:r>
      <w:proofErr w:type="spellEnd"/>
    </w:p>
    <w:p w:rsidR="005223F9" w:rsidRPr="005223F9" w:rsidRDefault="005223F9" w:rsidP="00F3684E">
      <w:pPr>
        <w:ind w:left="708"/>
        <w:rPr>
          <w:rFonts w:ascii="Times New Roman" w:hAnsi="Times New Roman"/>
          <w:b/>
        </w:rPr>
      </w:pPr>
      <w:r w:rsidRPr="005223F9">
        <w:rPr>
          <w:rFonts w:ascii="Times New Roman" w:hAnsi="Times New Roman"/>
          <w:b/>
        </w:rPr>
        <w:t>ZVKDS Restavratorski center, Oddelek za stenske slike in mozaike,</w:t>
      </w:r>
    </w:p>
    <w:p w:rsidR="005223F9" w:rsidRDefault="005223F9" w:rsidP="00F3684E">
      <w:pPr>
        <w:ind w:left="708"/>
        <w:rPr>
          <w:rStyle w:val="Hiperpovezava"/>
          <w:rFonts w:ascii="Times New Roman" w:hAnsi="Times New Roman"/>
          <w:b/>
        </w:rPr>
      </w:pPr>
      <w:r w:rsidRPr="005223F9">
        <w:rPr>
          <w:rFonts w:ascii="Times New Roman" w:hAnsi="Times New Roman"/>
          <w:b/>
        </w:rPr>
        <w:t xml:space="preserve">Martina Lesar Kikelj, 041 959 039, </w:t>
      </w:r>
      <w:hyperlink r:id="rId9" w:history="1">
        <w:r w:rsidRPr="005223F9">
          <w:rPr>
            <w:rStyle w:val="Hiperpovezava"/>
            <w:rFonts w:ascii="Times New Roman" w:hAnsi="Times New Roman"/>
            <w:b/>
          </w:rPr>
          <w:t>martina.kikelj@rescen.si</w:t>
        </w:r>
      </w:hyperlink>
    </w:p>
    <w:p w:rsidR="00F3684E" w:rsidRPr="005223F9" w:rsidRDefault="00F3684E" w:rsidP="00F3684E">
      <w:pPr>
        <w:ind w:left="708"/>
        <w:rPr>
          <w:rFonts w:ascii="Times New Roman" w:hAnsi="Times New Roman"/>
          <w:b/>
        </w:rPr>
      </w:pPr>
    </w:p>
    <w:p w:rsidR="00FC235A" w:rsidRDefault="00066164">
      <w:r>
        <w:rPr>
          <w:noProof/>
          <w:lang w:eastAsia="sl-SI"/>
        </w:rPr>
        <w:drawing>
          <wp:inline distT="0" distB="0" distL="0" distR="0">
            <wp:extent cx="2564604" cy="1924216"/>
            <wp:effectExtent l="19050" t="0" r="7146" b="0"/>
            <wp:docPr id="4" name="Slika 2" descr="D:\1 moji dokumenti\moje slike\Breg 2019\20190225_16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moji dokumenti\moje slike\Breg 2019\20190225_160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35" cy="192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549221" cy="1912675"/>
            <wp:effectExtent l="19050" t="0" r="3479" b="0"/>
            <wp:docPr id="3" name="Slika 1" descr="D:\1 moji dokumenti\moje slike\Breg 2019\20190222_1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moji dokumenti\moje slike\Breg 2019\20190222_1004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29" cy="191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35A" w:rsidSect="00FC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62D"/>
    <w:rsid w:val="00066164"/>
    <w:rsid w:val="001E0F38"/>
    <w:rsid w:val="00380091"/>
    <w:rsid w:val="003C1098"/>
    <w:rsid w:val="005223F9"/>
    <w:rsid w:val="005E2625"/>
    <w:rsid w:val="005E7974"/>
    <w:rsid w:val="005F4F2E"/>
    <w:rsid w:val="00607A7A"/>
    <w:rsid w:val="00633791"/>
    <w:rsid w:val="00693870"/>
    <w:rsid w:val="00741ABA"/>
    <w:rsid w:val="00C76E1F"/>
    <w:rsid w:val="00C8332C"/>
    <w:rsid w:val="00C87932"/>
    <w:rsid w:val="00D6762D"/>
    <w:rsid w:val="00E404CD"/>
    <w:rsid w:val="00F3684E"/>
    <w:rsid w:val="00F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EB5D"/>
  <w15:docId w15:val="{0900B09F-6DA0-4DE5-B533-17511F33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C235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">
    <w:name w:val="fn"/>
    <w:basedOn w:val="Privzetapisavaodstavka"/>
    <w:rsid w:val="00D6762D"/>
  </w:style>
  <w:style w:type="character" w:customStyle="1" w:styleId="commentdate">
    <w:name w:val="comment_date"/>
    <w:basedOn w:val="Privzetapisavaodstavka"/>
    <w:rsid w:val="00D6762D"/>
  </w:style>
  <w:style w:type="paragraph" w:styleId="Navadensplet">
    <w:name w:val="Normal (Web)"/>
    <w:basedOn w:val="Navaden"/>
    <w:uiPriority w:val="99"/>
    <w:semiHidden/>
    <w:unhideWhenUsed/>
    <w:rsid w:val="00D6762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F4F2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Manieriz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l.wikipedia.org/wiki/Iluzij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.wikipedia.org/wiki/Baro%C4%8Dno_slikarstvo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sl.wikipedia.org/wiki/Slovenci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sl.wikipedia.org/wiki/Barok" TargetMode="External"/><Relationship Id="rId9" Type="http://schemas.openxmlformats.org/officeDocument/2006/relationships/hyperlink" Target="mailto:martina.kikelj@resce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Kikeljm</dc:creator>
  <cp:lastModifiedBy>Tamara Trcek Pecak</cp:lastModifiedBy>
  <cp:revision>9</cp:revision>
  <dcterms:created xsi:type="dcterms:W3CDTF">2019-02-24T17:59:00Z</dcterms:created>
  <dcterms:modified xsi:type="dcterms:W3CDTF">2020-05-01T09:25:00Z</dcterms:modified>
</cp:coreProperties>
</file>